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4E7" w:rsidRPr="00F817F2" w:rsidRDefault="008154E7" w:rsidP="008154E7">
      <w:pPr>
        <w:pStyle w:val="1"/>
        <w:jc w:val="center"/>
        <w:rPr>
          <w:b w:val="0"/>
          <w:bCs/>
          <w:szCs w:val="28"/>
          <w:u w:val="none"/>
        </w:rPr>
      </w:pPr>
      <w:r w:rsidRPr="00F817F2">
        <w:rPr>
          <w:b w:val="0"/>
          <w:bCs/>
          <w:szCs w:val="28"/>
          <w:u w:val="none"/>
        </w:rPr>
        <w:t>Ставропольский край</w:t>
      </w:r>
    </w:p>
    <w:p w:rsidR="008154E7" w:rsidRPr="00F817F2" w:rsidRDefault="008154E7" w:rsidP="008154E7">
      <w:pPr>
        <w:spacing w:after="0" w:line="240" w:lineRule="auto"/>
        <w:jc w:val="center"/>
        <w:rPr>
          <w:rFonts w:ascii="Times New Roman" w:hAnsi="Times New Roman"/>
          <w:sz w:val="28"/>
          <w:szCs w:val="28"/>
        </w:rPr>
      </w:pPr>
      <w:r w:rsidRPr="00F817F2">
        <w:rPr>
          <w:rFonts w:ascii="Times New Roman" w:hAnsi="Times New Roman"/>
          <w:sz w:val="28"/>
          <w:szCs w:val="28"/>
        </w:rPr>
        <w:t xml:space="preserve">Муниципальный этап всероссийской олимпиады школьников </w:t>
      </w:r>
    </w:p>
    <w:p w:rsidR="008154E7" w:rsidRPr="00F817F2" w:rsidRDefault="008154E7" w:rsidP="008154E7">
      <w:pPr>
        <w:spacing w:after="0" w:line="240" w:lineRule="auto"/>
        <w:jc w:val="center"/>
        <w:rPr>
          <w:rFonts w:ascii="Times New Roman" w:hAnsi="Times New Roman"/>
          <w:sz w:val="28"/>
          <w:szCs w:val="28"/>
        </w:rPr>
      </w:pPr>
      <w:r w:rsidRPr="00F817F2">
        <w:rPr>
          <w:rFonts w:ascii="Times New Roman" w:hAnsi="Times New Roman"/>
          <w:sz w:val="28"/>
          <w:szCs w:val="28"/>
        </w:rPr>
        <w:t>20</w:t>
      </w:r>
      <w:r w:rsidR="0016644A" w:rsidRPr="00F817F2">
        <w:rPr>
          <w:rFonts w:ascii="Times New Roman" w:hAnsi="Times New Roman"/>
          <w:sz w:val="28"/>
          <w:szCs w:val="28"/>
        </w:rPr>
        <w:t>20</w:t>
      </w:r>
      <w:r w:rsidRPr="00F817F2">
        <w:rPr>
          <w:rFonts w:ascii="Times New Roman" w:hAnsi="Times New Roman"/>
          <w:sz w:val="28"/>
          <w:szCs w:val="28"/>
        </w:rPr>
        <w:t>/</w:t>
      </w:r>
      <w:r w:rsidR="00CF3BCF" w:rsidRPr="00F817F2">
        <w:rPr>
          <w:rFonts w:ascii="Times New Roman" w:hAnsi="Times New Roman"/>
          <w:sz w:val="28"/>
          <w:szCs w:val="28"/>
        </w:rPr>
        <w:t>2</w:t>
      </w:r>
      <w:r w:rsidR="0016644A" w:rsidRPr="00F817F2">
        <w:rPr>
          <w:rFonts w:ascii="Times New Roman" w:hAnsi="Times New Roman"/>
          <w:sz w:val="28"/>
          <w:szCs w:val="28"/>
        </w:rPr>
        <w:t>1</w:t>
      </w:r>
      <w:r w:rsidRPr="00F817F2">
        <w:rPr>
          <w:rFonts w:ascii="Times New Roman" w:hAnsi="Times New Roman"/>
          <w:sz w:val="28"/>
          <w:szCs w:val="28"/>
        </w:rPr>
        <w:t xml:space="preserve"> учебного года</w:t>
      </w:r>
    </w:p>
    <w:p w:rsidR="008154E7" w:rsidRPr="00F817F2" w:rsidRDefault="008154E7" w:rsidP="008154E7">
      <w:pPr>
        <w:spacing w:after="0" w:line="240" w:lineRule="auto"/>
        <w:jc w:val="center"/>
        <w:rPr>
          <w:rFonts w:ascii="Times New Roman" w:hAnsi="Times New Roman"/>
          <w:sz w:val="28"/>
          <w:szCs w:val="28"/>
        </w:rPr>
      </w:pPr>
      <w:r w:rsidRPr="00F817F2">
        <w:rPr>
          <w:rFonts w:ascii="Times New Roman" w:hAnsi="Times New Roman"/>
          <w:sz w:val="28"/>
          <w:szCs w:val="28"/>
        </w:rPr>
        <w:t xml:space="preserve">Экономика </w:t>
      </w:r>
    </w:p>
    <w:p w:rsidR="008154E7" w:rsidRPr="00F817F2" w:rsidRDefault="008154E7" w:rsidP="008154E7">
      <w:pPr>
        <w:spacing w:after="0" w:line="240" w:lineRule="auto"/>
        <w:jc w:val="center"/>
        <w:rPr>
          <w:rFonts w:ascii="Times New Roman" w:hAnsi="Times New Roman"/>
          <w:sz w:val="28"/>
          <w:szCs w:val="28"/>
        </w:rPr>
      </w:pPr>
    </w:p>
    <w:p w:rsidR="008154E7" w:rsidRPr="00F817F2" w:rsidRDefault="008154E7" w:rsidP="008154E7">
      <w:pPr>
        <w:spacing w:after="0" w:line="240" w:lineRule="auto"/>
        <w:jc w:val="center"/>
        <w:rPr>
          <w:rFonts w:ascii="Times New Roman" w:hAnsi="Times New Roman"/>
          <w:b/>
          <w:sz w:val="28"/>
          <w:szCs w:val="28"/>
        </w:rPr>
      </w:pPr>
      <w:r w:rsidRPr="00F817F2">
        <w:rPr>
          <w:rFonts w:ascii="Times New Roman" w:hAnsi="Times New Roman"/>
          <w:sz w:val="28"/>
          <w:szCs w:val="28"/>
        </w:rPr>
        <w:t>9-11 класс</w:t>
      </w:r>
    </w:p>
    <w:p w:rsidR="008154E7" w:rsidRPr="00F817F2" w:rsidRDefault="008154E7" w:rsidP="008154E7">
      <w:pPr>
        <w:spacing w:after="0" w:line="240" w:lineRule="auto"/>
        <w:jc w:val="center"/>
        <w:rPr>
          <w:rFonts w:ascii="Times New Roman" w:hAnsi="Times New Roman"/>
          <w:b/>
          <w:sz w:val="28"/>
          <w:szCs w:val="28"/>
        </w:rPr>
      </w:pPr>
    </w:p>
    <w:p w:rsidR="008154E7" w:rsidRPr="00F817F2" w:rsidRDefault="008154E7" w:rsidP="008154E7">
      <w:pPr>
        <w:spacing w:line="360" w:lineRule="auto"/>
        <w:jc w:val="center"/>
        <w:rPr>
          <w:rFonts w:ascii="Times New Roman" w:hAnsi="Times New Roman"/>
          <w:b/>
          <w:i/>
          <w:sz w:val="28"/>
        </w:rPr>
      </w:pPr>
      <w:r w:rsidRPr="00F817F2">
        <w:rPr>
          <w:rFonts w:ascii="Times New Roman" w:hAnsi="Times New Roman"/>
          <w:b/>
          <w:i/>
          <w:sz w:val="28"/>
        </w:rPr>
        <w:t>Система оценивания олимпиадных заданий:</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 xml:space="preserve">1. Тест 1 включает 10 вопросов. Каждый правильный ответ оценивается в 1 балл. Максимальное количество баллов – 10 баллов. </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 xml:space="preserve">2. Тест 2 включает 20 вопросов. Каждый правильный ответ оценивается в </w:t>
      </w:r>
      <w:r w:rsidR="001C47BF" w:rsidRPr="00F817F2">
        <w:rPr>
          <w:rFonts w:ascii="Times New Roman" w:hAnsi="Times New Roman"/>
          <w:sz w:val="28"/>
        </w:rPr>
        <w:t>2 балла</w:t>
      </w:r>
      <w:r w:rsidRPr="00F817F2">
        <w:rPr>
          <w:rFonts w:ascii="Times New Roman" w:hAnsi="Times New Roman"/>
          <w:sz w:val="28"/>
        </w:rPr>
        <w:t xml:space="preserve">. Максимальное количество баллов – 40 баллов. </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3. Тест 3 включает 15 вопросов. Каждый правильный ответ оценивается в 3 балла. Максимальное количество баллов – 45 баллов.</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 xml:space="preserve">4. Тест 4 включает </w:t>
      </w:r>
      <w:r w:rsidR="00AF6D99" w:rsidRPr="00F817F2">
        <w:rPr>
          <w:rFonts w:ascii="Times New Roman" w:hAnsi="Times New Roman"/>
          <w:sz w:val="28"/>
        </w:rPr>
        <w:t>1</w:t>
      </w:r>
      <w:r w:rsidRPr="00F817F2">
        <w:rPr>
          <w:rFonts w:ascii="Times New Roman" w:hAnsi="Times New Roman"/>
          <w:sz w:val="28"/>
        </w:rPr>
        <w:t xml:space="preserve"> вопрос. Каждый правильный ответ оценивается в 5 баллов. Максимальное количество баллов – 5 баллов.</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 xml:space="preserve">5. </w:t>
      </w:r>
      <w:r w:rsidR="00CE69EE" w:rsidRPr="00F817F2">
        <w:rPr>
          <w:rFonts w:ascii="Times New Roman" w:hAnsi="Times New Roman"/>
          <w:sz w:val="28"/>
        </w:rPr>
        <w:t>Задачи. Предлагаются 5 задач</w:t>
      </w:r>
      <w:r w:rsidRPr="00F817F2">
        <w:rPr>
          <w:rFonts w:ascii="Times New Roman" w:hAnsi="Times New Roman"/>
          <w:sz w:val="28"/>
        </w:rPr>
        <w:t xml:space="preserve">. Максимальное количество баллов </w:t>
      </w:r>
      <w:r w:rsidR="00CE69EE" w:rsidRPr="00F817F2">
        <w:rPr>
          <w:rFonts w:ascii="Times New Roman" w:hAnsi="Times New Roman"/>
          <w:sz w:val="28"/>
        </w:rPr>
        <w:t>90</w:t>
      </w:r>
      <w:r w:rsidRPr="00F817F2">
        <w:rPr>
          <w:rFonts w:ascii="Times New Roman" w:hAnsi="Times New Roman"/>
          <w:sz w:val="28"/>
        </w:rPr>
        <w:t>.</w:t>
      </w:r>
    </w:p>
    <w:p w:rsidR="008154E7" w:rsidRPr="00F817F2" w:rsidRDefault="008154E7" w:rsidP="008154E7">
      <w:pPr>
        <w:spacing w:after="0" w:line="240" w:lineRule="auto"/>
        <w:jc w:val="both"/>
        <w:rPr>
          <w:rFonts w:ascii="Times New Roman" w:hAnsi="Times New Roman"/>
          <w:sz w:val="28"/>
        </w:rPr>
      </w:pPr>
      <w:r w:rsidRPr="00F817F2">
        <w:rPr>
          <w:rFonts w:ascii="Times New Roman" w:hAnsi="Times New Roman"/>
          <w:sz w:val="28"/>
        </w:rPr>
        <w:t>Итого максимально</w:t>
      </w:r>
      <w:r w:rsidR="00CE69EE" w:rsidRPr="00F817F2">
        <w:rPr>
          <w:rFonts w:ascii="Times New Roman" w:hAnsi="Times New Roman"/>
          <w:sz w:val="28"/>
        </w:rPr>
        <w:t xml:space="preserve">е количество баллов по заданию </w:t>
      </w:r>
      <w:r w:rsidR="00AF6D99" w:rsidRPr="00F817F2">
        <w:rPr>
          <w:rFonts w:ascii="Times New Roman" w:hAnsi="Times New Roman"/>
          <w:sz w:val="28"/>
        </w:rPr>
        <w:t>19</w:t>
      </w:r>
      <w:r w:rsidRPr="00F817F2">
        <w:rPr>
          <w:rFonts w:ascii="Times New Roman" w:hAnsi="Times New Roman"/>
          <w:sz w:val="28"/>
        </w:rPr>
        <w:t>0.</w:t>
      </w:r>
    </w:p>
    <w:p w:rsidR="008154E7" w:rsidRPr="00F817F2" w:rsidRDefault="008154E7" w:rsidP="008154E7">
      <w:pPr>
        <w:spacing w:after="0" w:line="240" w:lineRule="auto"/>
        <w:jc w:val="both"/>
        <w:rPr>
          <w:rFonts w:ascii="Times New Roman" w:hAnsi="Times New Roman"/>
          <w:sz w:val="28"/>
        </w:rPr>
      </w:pPr>
    </w:p>
    <w:p w:rsidR="00BE60F3" w:rsidRPr="00F817F2" w:rsidRDefault="005977E3" w:rsidP="007C6596">
      <w:pPr>
        <w:spacing w:after="0" w:line="240" w:lineRule="auto"/>
        <w:jc w:val="both"/>
        <w:rPr>
          <w:rFonts w:ascii="Times New Roman" w:hAnsi="Times New Roman" w:cs="Times New Roman"/>
          <w:b/>
          <w:sz w:val="28"/>
          <w:szCs w:val="28"/>
        </w:rPr>
      </w:pPr>
      <w:r w:rsidRPr="00F817F2">
        <w:rPr>
          <w:rFonts w:ascii="Times New Roman" w:hAnsi="Times New Roman" w:cs="Times New Roman"/>
          <w:b/>
          <w:sz w:val="28"/>
          <w:szCs w:val="28"/>
        </w:rPr>
        <w:t>Тест №1. Выберите единственный верный ответ (1 балл за верный ответ и 0 баллов при неверном ответе)</w:t>
      </w:r>
    </w:p>
    <w:p w:rsidR="007C6596" w:rsidRPr="00F817F2" w:rsidRDefault="007C6596" w:rsidP="007C6596">
      <w:pPr>
        <w:spacing w:after="0" w:line="240" w:lineRule="auto"/>
        <w:jc w:val="both"/>
        <w:rPr>
          <w:rFonts w:ascii="Times New Roman" w:hAnsi="Times New Roman" w:cs="Times New Roman"/>
          <w:sz w:val="28"/>
          <w:szCs w:val="28"/>
        </w:rPr>
      </w:pPr>
    </w:p>
    <w:p w:rsidR="003E0E3D" w:rsidRPr="007A7AF3" w:rsidRDefault="003E0E3D" w:rsidP="004B1D1D">
      <w:pPr>
        <w:pStyle w:val="Style11"/>
        <w:widowControl/>
        <w:spacing w:line="240" w:lineRule="auto"/>
        <w:ind w:firstLine="0"/>
        <w:rPr>
          <w:rStyle w:val="FontStyle128"/>
          <w:rFonts w:eastAsia="Century Schoolbook"/>
          <w:b/>
          <w:bCs/>
          <w:sz w:val="28"/>
          <w:szCs w:val="28"/>
        </w:rPr>
      </w:pPr>
      <w:r w:rsidRPr="007A7AF3">
        <w:rPr>
          <w:rStyle w:val="FontStyle128"/>
          <w:rFonts w:eastAsia="Century Schoolbook"/>
          <w:b/>
          <w:bCs/>
          <w:sz w:val="28"/>
          <w:szCs w:val="28"/>
        </w:rPr>
        <w:t xml:space="preserve">1. </w:t>
      </w:r>
      <w:r w:rsidR="0025794A" w:rsidRPr="007A7AF3">
        <w:rPr>
          <w:rStyle w:val="FontStyle128"/>
          <w:rFonts w:eastAsia="Century Schoolbook"/>
          <w:b/>
          <w:bCs/>
          <w:sz w:val="28"/>
          <w:szCs w:val="28"/>
        </w:rPr>
        <w:t>Если государство устанавливает минимальную заработную плату ниже равновесного уровня, это не меняет положение равновесия на рынке труда</w:t>
      </w:r>
      <w:r w:rsidRPr="007A7AF3">
        <w:rPr>
          <w:rStyle w:val="FontStyle128"/>
          <w:rFonts w:eastAsia="Century Schoolbook"/>
          <w:b/>
          <w:bCs/>
          <w:sz w:val="28"/>
          <w:szCs w:val="28"/>
        </w:rPr>
        <w:t>.</w:t>
      </w:r>
    </w:p>
    <w:p w:rsidR="003E0E3D" w:rsidRPr="007A7AF3" w:rsidRDefault="003E0E3D" w:rsidP="004B1D1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3E0E3D" w:rsidRPr="007A7AF3" w:rsidRDefault="003E0E3D" w:rsidP="004B1D1D">
      <w:pPr>
        <w:shd w:val="clear" w:color="auto" w:fill="FFFFFF"/>
        <w:autoSpaceDE w:val="0"/>
        <w:autoSpaceDN w:val="0"/>
        <w:adjustRightInd w:val="0"/>
        <w:spacing w:after="0" w:line="240" w:lineRule="auto"/>
        <w:jc w:val="both"/>
        <w:rPr>
          <w:sz w:val="28"/>
          <w:szCs w:val="28"/>
        </w:rPr>
      </w:pPr>
    </w:p>
    <w:p w:rsidR="003E0E3D" w:rsidRPr="007A7AF3" w:rsidRDefault="003E0E3D" w:rsidP="004B1D1D">
      <w:pPr>
        <w:pStyle w:val="Style11"/>
        <w:widowControl/>
        <w:spacing w:line="240" w:lineRule="auto"/>
        <w:ind w:firstLine="0"/>
        <w:rPr>
          <w:rStyle w:val="FontStyle128"/>
          <w:rFonts w:eastAsia="Century Schoolbook"/>
          <w:b/>
          <w:bCs/>
          <w:sz w:val="28"/>
          <w:szCs w:val="28"/>
        </w:rPr>
      </w:pPr>
      <w:r w:rsidRPr="007A7AF3">
        <w:rPr>
          <w:rStyle w:val="FontStyle128"/>
          <w:rFonts w:eastAsia="Century Schoolbook"/>
          <w:b/>
          <w:bCs/>
          <w:sz w:val="28"/>
          <w:szCs w:val="28"/>
        </w:rPr>
        <w:t xml:space="preserve">2. </w:t>
      </w:r>
      <w:r w:rsidR="0025794A" w:rsidRPr="007A7AF3">
        <w:rPr>
          <w:rStyle w:val="FontStyle128"/>
          <w:rFonts w:eastAsia="Century Schoolbook"/>
          <w:b/>
          <w:bCs/>
          <w:sz w:val="28"/>
          <w:szCs w:val="28"/>
        </w:rPr>
        <w:t>В точке максимума прибыли монополиста цена на его продукцию выше, чем в точке максимума общей выручки</w:t>
      </w:r>
      <w:r w:rsidRPr="007A7AF3">
        <w:rPr>
          <w:rStyle w:val="FontStyle128"/>
          <w:rFonts w:eastAsia="Century Schoolbook"/>
          <w:b/>
          <w:bCs/>
          <w:sz w:val="28"/>
          <w:szCs w:val="28"/>
        </w:rPr>
        <w:t>.</w:t>
      </w:r>
    </w:p>
    <w:p w:rsidR="003E0E3D" w:rsidRPr="007A7AF3" w:rsidRDefault="003E0E3D" w:rsidP="004B1D1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3E0E3D" w:rsidRPr="007A7AF3" w:rsidRDefault="003E0E3D" w:rsidP="004B1D1D">
      <w:pPr>
        <w:shd w:val="clear" w:color="auto" w:fill="FFFFFF"/>
        <w:autoSpaceDE w:val="0"/>
        <w:autoSpaceDN w:val="0"/>
        <w:adjustRightInd w:val="0"/>
        <w:spacing w:after="0" w:line="240" w:lineRule="auto"/>
        <w:jc w:val="both"/>
        <w:rPr>
          <w:sz w:val="28"/>
          <w:szCs w:val="28"/>
        </w:rPr>
      </w:pPr>
    </w:p>
    <w:p w:rsidR="003E0E3D" w:rsidRPr="007A7AF3" w:rsidRDefault="003E0E3D" w:rsidP="004B1D1D">
      <w:pPr>
        <w:pStyle w:val="Style11"/>
        <w:widowControl/>
        <w:spacing w:line="240" w:lineRule="auto"/>
        <w:ind w:firstLine="0"/>
        <w:rPr>
          <w:rStyle w:val="FontStyle128"/>
          <w:rFonts w:eastAsia="Century Schoolbook"/>
          <w:b/>
          <w:bCs/>
          <w:sz w:val="28"/>
          <w:szCs w:val="28"/>
        </w:rPr>
      </w:pPr>
      <w:r w:rsidRPr="007A7AF3">
        <w:rPr>
          <w:rStyle w:val="FontStyle128"/>
          <w:rFonts w:eastAsia="Century Schoolbook"/>
          <w:b/>
          <w:bCs/>
          <w:sz w:val="28"/>
          <w:szCs w:val="28"/>
        </w:rPr>
        <w:t xml:space="preserve">3. </w:t>
      </w:r>
      <w:r w:rsidR="0025794A" w:rsidRPr="007A7AF3">
        <w:rPr>
          <w:rStyle w:val="FontStyle128"/>
          <w:rFonts w:eastAsia="Century Schoolbook"/>
          <w:b/>
          <w:bCs/>
          <w:sz w:val="28"/>
          <w:szCs w:val="28"/>
        </w:rPr>
        <w:t>Увеличение объема первичных доходов, полученных резидентами за границей, ведет к увеличению объема ВВП</w:t>
      </w:r>
      <w:r w:rsidRPr="007A7AF3">
        <w:rPr>
          <w:rStyle w:val="FontStyle128"/>
          <w:rFonts w:eastAsia="Century Schoolbook"/>
          <w:b/>
          <w:bCs/>
          <w:sz w:val="28"/>
          <w:szCs w:val="28"/>
        </w:rPr>
        <w:t>.</w:t>
      </w:r>
    </w:p>
    <w:p w:rsidR="003E0E3D" w:rsidRPr="007A7AF3" w:rsidRDefault="003E0E3D" w:rsidP="004B1D1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3E0E3D" w:rsidRPr="007A7AF3" w:rsidRDefault="003E0E3D" w:rsidP="004B1D1D">
      <w:pPr>
        <w:shd w:val="clear" w:color="auto" w:fill="FFFFFF"/>
        <w:autoSpaceDE w:val="0"/>
        <w:autoSpaceDN w:val="0"/>
        <w:adjustRightInd w:val="0"/>
        <w:spacing w:after="0" w:line="240" w:lineRule="auto"/>
        <w:jc w:val="both"/>
        <w:rPr>
          <w:sz w:val="28"/>
          <w:szCs w:val="28"/>
        </w:rPr>
      </w:pPr>
    </w:p>
    <w:p w:rsidR="003E0E3D" w:rsidRPr="007A7AF3" w:rsidRDefault="003E0E3D" w:rsidP="004B1D1D">
      <w:pPr>
        <w:pStyle w:val="Style11"/>
        <w:widowControl/>
        <w:spacing w:line="240" w:lineRule="auto"/>
        <w:ind w:firstLine="0"/>
        <w:rPr>
          <w:rStyle w:val="FontStyle128"/>
          <w:rFonts w:eastAsia="Century Schoolbook"/>
          <w:b/>
          <w:bCs/>
          <w:sz w:val="28"/>
          <w:szCs w:val="28"/>
        </w:rPr>
      </w:pPr>
      <w:r w:rsidRPr="007A7AF3">
        <w:rPr>
          <w:rStyle w:val="FontStyle128"/>
          <w:rFonts w:eastAsia="Century Schoolbook"/>
          <w:b/>
          <w:bCs/>
          <w:sz w:val="28"/>
          <w:szCs w:val="28"/>
        </w:rPr>
        <w:t xml:space="preserve">4. </w:t>
      </w:r>
      <w:r w:rsidR="0025794A" w:rsidRPr="007A7AF3">
        <w:rPr>
          <w:rStyle w:val="FontStyle128"/>
          <w:rFonts w:eastAsia="Century Schoolbook"/>
          <w:b/>
          <w:bCs/>
          <w:sz w:val="28"/>
          <w:szCs w:val="28"/>
        </w:rPr>
        <w:t>Если краткосрочные предельные издержки фирмы постоянны для всех объемов выпуска, то это означает, что краткосрочные  средние издержки падают</w:t>
      </w:r>
      <w:r w:rsidRPr="007A7AF3">
        <w:rPr>
          <w:rStyle w:val="FontStyle128"/>
          <w:rFonts w:eastAsia="Century Schoolbook"/>
          <w:b/>
          <w:bCs/>
          <w:sz w:val="28"/>
          <w:szCs w:val="28"/>
        </w:rPr>
        <w:t>.</w:t>
      </w:r>
    </w:p>
    <w:p w:rsidR="003E0E3D" w:rsidRPr="007A7AF3" w:rsidRDefault="003E0E3D" w:rsidP="003E0E3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4B1D1D" w:rsidRPr="007A7AF3" w:rsidRDefault="004B1D1D" w:rsidP="007C6596">
      <w:pPr>
        <w:spacing w:after="0" w:line="240" w:lineRule="auto"/>
        <w:jc w:val="both"/>
        <w:rPr>
          <w:rFonts w:ascii="Times New Roman" w:hAnsi="Times New Roman" w:cs="Times New Roman"/>
          <w:b/>
          <w:bCs/>
          <w:sz w:val="28"/>
          <w:szCs w:val="28"/>
        </w:rPr>
      </w:pPr>
    </w:p>
    <w:p w:rsidR="00CF3BCF" w:rsidRPr="007A7AF3" w:rsidRDefault="008150E6"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5. </w:t>
      </w:r>
      <w:r w:rsidR="0025794A" w:rsidRPr="007A7AF3">
        <w:rPr>
          <w:rFonts w:ascii="Times New Roman" w:hAnsi="Times New Roman" w:cs="Times New Roman"/>
          <w:b/>
          <w:bCs/>
          <w:sz w:val="28"/>
          <w:szCs w:val="28"/>
        </w:rPr>
        <w:t xml:space="preserve">Если положительный темп прироста цен в годовом исчислении сочетается с отрицательным приростом реального ВВП (также в </w:t>
      </w:r>
      <w:r w:rsidR="0025794A" w:rsidRPr="007A7AF3">
        <w:rPr>
          <w:rFonts w:ascii="Times New Roman" w:hAnsi="Times New Roman" w:cs="Times New Roman"/>
          <w:b/>
          <w:bCs/>
          <w:sz w:val="28"/>
          <w:szCs w:val="28"/>
        </w:rPr>
        <w:lastRenderedPageBreak/>
        <w:t>годовом исчислении), то это произошло в результате спада, обусловленного сокращением совокупного спроса</w:t>
      </w:r>
      <w:r w:rsidRPr="007A7AF3">
        <w:rPr>
          <w:rFonts w:ascii="Times New Roman" w:hAnsi="Times New Roman" w:cs="Times New Roman"/>
          <w:b/>
          <w:bCs/>
          <w:sz w:val="28"/>
          <w:szCs w:val="28"/>
        </w:rPr>
        <w:t>.</w:t>
      </w:r>
    </w:p>
    <w:p w:rsidR="008150E6" w:rsidRPr="007A7AF3" w:rsidRDefault="008150E6" w:rsidP="008150E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CF3BCF" w:rsidRPr="007A7AF3" w:rsidRDefault="00CF3BCF" w:rsidP="007C6596">
      <w:pPr>
        <w:spacing w:after="0" w:line="240" w:lineRule="auto"/>
        <w:jc w:val="both"/>
        <w:rPr>
          <w:rFonts w:ascii="Times New Roman" w:hAnsi="Times New Roman" w:cs="Times New Roman"/>
          <w:sz w:val="28"/>
          <w:szCs w:val="28"/>
        </w:rPr>
      </w:pPr>
    </w:p>
    <w:p w:rsidR="00CF3BCF" w:rsidRPr="007A7AF3" w:rsidRDefault="008150E6"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6. </w:t>
      </w:r>
      <w:r w:rsidR="0025794A" w:rsidRPr="007A7AF3">
        <w:rPr>
          <w:rFonts w:ascii="Times New Roman" w:hAnsi="Times New Roman" w:cs="Times New Roman"/>
          <w:b/>
          <w:bCs/>
          <w:sz w:val="28"/>
          <w:szCs w:val="28"/>
        </w:rPr>
        <w:t>Пусть рыночный спрос на товар является убывающей функцией по цене. Тогда предельная выручка никогда не бывает больше цены дополнительно реализованной единицы продукции при любом типе рыночной структуры</w:t>
      </w:r>
      <w:r w:rsidRPr="007A7AF3">
        <w:rPr>
          <w:rFonts w:ascii="Times New Roman" w:hAnsi="Times New Roman" w:cs="Times New Roman"/>
          <w:b/>
          <w:bCs/>
          <w:sz w:val="28"/>
          <w:szCs w:val="28"/>
        </w:rPr>
        <w:t>.</w:t>
      </w:r>
    </w:p>
    <w:p w:rsidR="008150E6" w:rsidRPr="007A7AF3" w:rsidRDefault="008150E6" w:rsidP="008150E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CF3BCF" w:rsidRPr="007A7AF3" w:rsidRDefault="00CF3BCF" w:rsidP="007C6596">
      <w:pPr>
        <w:spacing w:after="0" w:line="240" w:lineRule="auto"/>
        <w:jc w:val="both"/>
        <w:rPr>
          <w:rFonts w:ascii="Times New Roman" w:hAnsi="Times New Roman" w:cs="Times New Roman"/>
          <w:sz w:val="28"/>
          <w:szCs w:val="28"/>
        </w:rPr>
      </w:pPr>
    </w:p>
    <w:p w:rsidR="00E67A45" w:rsidRPr="007A7AF3" w:rsidRDefault="00617320"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7. </w:t>
      </w:r>
      <w:r w:rsidR="0025794A" w:rsidRPr="007A7AF3">
        <w:rPr>
          <w:rFonts w:ascii="Times New Roman" w:hAnsi="Times New Roman" w:cs="Times New Roman"/>
          <w:b/>
          <w:bCs/>
          <w:sz w:val="28"/>
          <w:szCs w:val="28"/>
        </w:rPr>
        <w:t>Если в экономике объем инвестиций меньше суммы частных и государственных сбережений, то величина чистого экспорта является отрицательной</w:t>
      </w:r>
      <w:r w:rsidR="00644208" w:rsidRPr="007A7AF3">
        <w:rPr>
          <w:rFonts w:ascii="Times New Roman" w:hAnsi="Times New Roman" w:cs="Times New Roman"/>
          <w:b/>
          <w:bCs/>
          <w:sz w:val="28"/>
          <w:szCs w:val="28"/>
        </w:rPr>
        <w:t>.</w:t>
      </w:r>
    </w:p>
    <w:p w:rsidR="00617320" w:rsidRPr="007A7AF3" w:rsidRDefault="00617320" w:rsidP="00617320">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E67A45" w:rsidRPr="007A7AF3" w:rsidRDefault="00E67A45" w:rsidP="007C6596">
      <w:pPr>
        <w:spacing w:after="0" w:line="240" w:lineRule="auto"/>
        <w:jc w:val="both"/>
        <w:rPr>
          <w:rFonts w:ascii="Times New Roman" w:hAnsi="Times New Roman" w:cs="Times New Roman"/>
          <w:sz w:val="28"/>
          <w:szCs w:val="28"/>
        </w:rPr>
      </w:pPr>
    </w:p>
    <w:p w:rsidR="00617320" w:rsidRPr="007A7AF3" w:rsidRDefault="00D35BC4"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8. </w:t>
      </w:r>
      <w:r w:rsidR="0025794A" w:rsidRPr="007A7AF3">
        <w:rPr>
          <w:rFonts w:ascii="Times New Roman" w:hAnsi="Times New Roman" w:cs="Times New Roman"/>
          <w:b/>
          <w:bCs/>
          <w:sz w:val="28"/>
          <w:szCs w:val="28"/>
        </w:rPr>
        <w:t>Если краткосрочные предельные издержки фирмы постоянны для всех объемов выпуска, то это означает, что краткосрочные  средние издержки падают</w:t>
      </w:r>
      <w:r w:rsidR="00644208" w:rsidRPr="007A7AF3">
        <w:rPr>
          <w:rFonts w:ascii="Times New Roman" w:hAnsi="Times New Roman" w:cs="Times New Roman"/>
          <w:b/>
          <w:bCs/>
          <w:sz w:val="28"/>
          <w:szCs w:val="28"/>
        </w:rPr>
        <w:t>.</w:t>
      </w:r>
    </w:p>
    <w:p w:rsidR="00D35BC4" w:rsidRPr="007A7AF3" w:rsidRDefault="00D35BC4" w:rsidP="00D35BC4">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617320" w:rsidRPr="007A7AF3" w:rsidRDefault="00617320" w:rsidP="007C6596">
      <w:pPr>
        <w:spacing w:after="0" w:line="240" w:lineRule="auto"/>
        <w:jc w:val="both"/>
        <w:rPr>
          <w:rFonts w:ascii="Times New Roman" w:hAnsi="Times New Roman" w:cs="Times New Roman"/>
          <w:sz w:val="28"/>
          <w:szCs w:val="28"/>
        </w:rPr>
      </w:pPr>
    </w:p>
    <w:p w:rsidR="00617320" w:rsidRPr="007A7AF3" w:rsidRDefault="00D35BC4"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9</w:t>
      </w:r>
      <w:r w:rsidR="0025794A" w:rsidRPr="007A7AF3">
        <w:rPr>
          <w:rFonts w:ascii="Times New Roman" w:hAnsi="Times New Roman" w:cs="Times New Roman"/>
          <w:b/>
          <w:bCs/>
          <w:sz w:val="28"/>
          <w:szCs w:val="28"/>
        </w:rPr>
        <w:t>. Линейная кривая предложения, выходящая из начала координат, имеет единичную ценовую эластичность в любой точке</w:t>
      </w:r>
      <w:r w:rsidR="00644208" w:rsidRPr="007A7AF3">
        <w:rPr>
          <w:rFonts w:ascii="Times New Roman" w:hAnsi="Times New Roman" w:cs="Times New Roman"/>
          <w:b/>
          <w:bCs/>
          <w:sz w:val="28"/>
          <w:szCs w:val="28"/>
        </w:rPr>
        <w:t>.</w:t>
      </w:r>
    </w:p>
    <w:p w:rsidR="00D35BC4" w:rsidRPr="007A7AF3" w:rsidRDefault="00D35BC4" w:rsidP="00D35BC4">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CF3BCF" w:rsidRPr="007A7AF3" w:rsidRDefault="00CF3BCF" w:rsidP="007C6596">
      <w:pPr>
        <w:spacing w:after="0" w:line="240" w:lineRule="auto"/>
        <w:jc w:val="both"/>
        <w:rPr>
          <w:rFonts w:ascii="Times New Roman" w:hAnsi="Times New Roman" w:cs="Times New Roman"/>
          <w:sz w:val="28"/>
          <w:szCs w:val="28"/>
        </w:rPr>
      </w:pPr>
    </w:p>
    <w:p w:rsidR="00CF3BCF" w:rsidRPr="007A7AF3" w:rsidRDefault="00D35BC4" w:rsidP="007C6596">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10. </w:t>
      </w:r>
      <w:r w:rsidR="0025794A" w:rsidRPr="007A7AF3">
        <w:rPr>
          <w:rFonts w:ascii="Times New Roman" w:hAnsi="Times New Roman" w:cs="Times New Roman"/>
          <w:b/>
          <w:bCs/>
          <w:sz w:val="28"/>
          <w:szCs w:val="28"/>
        </w:rPr>
        <w:t>Удорожание товара, вызванное сдвигом кривой предложения, всегда приводит к росту выручки от продажи товара.</w:t>
      </w:r>
    </w:p>
    <w:p w:rsidR="00D35BC4" w:rsidRPr="007A7AF3" w:rsidRDefault="00D35BC4" w:rsidP="00D35BC4">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верно       2) неверно</w:t>
      </w:r>
    </w:p>
    <w:p w:rsidR="00D35BC4" w:rsidRPr="007A7AF3" w:rsidRDefault="00D35BC4" w:rsidP="007C6596">
      <w:pPr>
        <w:spacing w:after="0" w:line="240" w:lineRule="auto"/>
        <w:jc w:val="both"/>
        <w:rPr>
          <w:rFonts w:ascii="Times New Roman" w:hAnsi="Times New Roman" w:cs="Times New Roman"/>
          <w:sz w:val="28"/>
          <w:szCs w:val="28"/>
        </w:rPr>
      </w:pPr>
    </w:p>
    <w:p w:rsidR="00D35BC4" w:rsidRPr="007A7AF3" w:rsidRDefault="00D35BC4" w:rsidP="007C6596">
      <w:pPr>
        <w:spacing w:after="0" w:line="240" w:lineRule="auto"/>
        <w:jc w:val="both"/>
        <w:rPr>
          <w:rFonts w:ascii="Times New Roman" w:hAnsi="Times New Roman" w:cs="Times New Roman"/>
          <w:sz w:val="28"/>
          <w:szCs w:val="28"/>
        </w:rPr>
      </w:pPr>
    </w:p>
    <w:p w:rsidR="00506659" w:rsidRPr="007A7AF3" w:rsidRDefault="00506659" w:rsidP="00B66FE6">
      <w:pPr>
        <w:spacing w:after="0"/>
        <w:jc w:val="center"/>
        <w:rPr>
          <w:rFonts w:ascii="Times New Roman" w:hAnsi="Times New Roman" w:cs="Times New Roman"/>
          <w:b/>
          <w:sz w:val="28"/>
          <w:szCs w:val="28"/>
        </w:rPr>
      </w:pPr>
      <w:r w:rsidRPr="007A7AF3">
        <w:rPr>
          <w:rFonts w:ascii="Times New Roman" w:hAnsi="Times New Roman" w:cs="Times New Roman"/>
          <w:b/>
          <w:sz w:val="28"/>
          <w:szCs w:val="28"/>
        </w:rPr>
        <w:t>Тест №2.  Выберите единственный верный ответ</w:t>
      </w:r>
    </w:p>
    <w:p w:rsidR="00506659" w:rsidRPr="007A7AF3" w:rsidRDefault="00506659" w:rsidP="00B66FE6">
      <w:pPr>
        <w:spacing w:after="0"/>
        <w:jc w:val="center"/>
        <w:rPr>
          <w:rFonts w:ascii="Times New Roman" w:hAnsi="Times New Roman" w:cs="Times New Roman"/>
          <w:b/>
          <w:sz w:val="28"/>
          <w:szCs w:val="28"/>
        </w:rPr>
      </w:pPr>
      <w:r w:rsidRPr="007A7AF3">
        <w:rPr>
          <w:rFonts w:ascii="Times New Roman" w:hAnsi="Times New Roman" w:cs="Times New Roman"/>
          <w:b/>
          <w:sz w:val="28"/>
          <w:szCs w:val="28"/>
        </w:rPr>
        <w:t>(2 балла за верный ответ и 0 баллов при неверном ответе)</w:t>
      </w:r>
    </w:p>
    <w:p w:rsidR="00D045FD" w:rsidRPr="007A7AF3" w:rsidRDefault="00D045FD" w:rsidP="005D7F63">
      <w:pPr>
        <w:spacing w:after="0" w:line="240" w:lineRule="auto"/>
        <w:jc w:val="both"/>
        <w:rPr>
          <w:rFonts w:ascii="Times New Roman" w:hAnsi="Times New Roman" w:cs="Times New Roman"/>
          <w:b/>
          <w:sz w:val="28"/>
          <w:szCs w:val="28"/>
        </w:rPr>
      </w:pPr>
    </w:p>
    <w:p w:rsidR="00C801A0" w:rsidRPr="007A7AF3" w:rsidRDefault="00C801A0"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 </w:t>
      </w:r>
      <w:r w:rsidR="00466D25" w:rsidRPr="007A7AF3">
        <w:rPr>
          <w:rFonts w:ascii="Times New Roman" w:hAnsi="Times New Roman" w:cs="Times New Roman"/>
          <w:b/>
          <w:sz w:val="28"/>
          <w:szCs w:val="28"/>
        </w:rPr>
        <w:t>Средние издержки производства товара для любого уровня выпуска составляют 100 рублей. Тогда предельные издержки производства пятой единицы готовой продукции составят</w:t>
      </w:r>
      <w:r w:rsidR="00D045FD" w:rsidRPr="007A7AF3">
        <w:rPr>
          <w:rFonts w:ascii="Times New Roman" w:hAnsi="Times New Roman" w:cs="Times New Roman"/>
          <w:b/>
          <w:sz w:val="28"/>
          <w:szCs w:val="28"/>
        </w:rPr>
        <w:t xml:space="preserve">: </w:t>
      </w:r>
    </w:p>
    <w:p w:rsidR="00466D25" w:rsidRPr="007A7AF3" w:rsidRDefault="00466D25" w:rsidP="00466D25">
      <w:pPr>
        <w:spacing w:after="0" w:line="240" w:lineRule="auto"/>
        <w:ind w:left="720" w:hanging="11"/>
        <w:rPr>
          <w:rFonts w:ascii="Times New Roman" w:hAnsi="Times New Roman" w:cs="Times New Roman"/>
          <w:bCs/>
          <w:sz w:val="28"/>
          <w:szCs w:val="28"/>
        </w:rPr>
      </w:pPr>
      <w:r w:rsidRPr="007A7AF3">
        <w:rPr>
          <w:rFonts w:ascii="Times New Roman" w:hAnsi="Times New Roman" w:cs="Times New Roman"/>
          <w:bCs/>
          <w:sz w:val="28"/>
          <w:szCs w:val="28"/>
        </w:rPr>
        <w:t>1) 20 рублей;</w:t>
      </w:r>
    </w:p>
    <w:p w:rsidR="00466D25" w:rsidRPr="007A7AF3" w:rsidRDefault="00466D25" w:rsidP="00466D25">
      <w:pPr>
        <w:spacing w:after="0" w:line="240" w:lineRule="auto"/>
        <w:ind w:left="720" w:hanging="11"/>
        <w:rPr>
          <w:rFonts w:ascii="Times New Roman" w:hAnsi="Times New Roman" w:cs="Times New Roman"/>
          <w:sz w:val="28"/>
          <w:szCs w:val="28"/>
        </w:rPr>
      </w:pPr>
      <w:r w:rsidRPr="007A7AF3">
        <w:rPr>
          <w:rFonts w:ascii="Times New Roman" w:hAnsi="Times New Roman" w:cs="Times New Roman"/>
          <w:sz w:val="28"/>
          <w:szCs w:val="28"/>
        </w:rPr>
        <w:t>2) 100 рублей;</w:t>
      </w:r>
    </w:p>
    <w:p w:rsidR="00466D25" w:rsidRPr="007A7AF3" w:rsidRDefault="00466D25" w:rsidP="00466D25">
      <w:pPr>
        <w:spacing w:after="0" w:line="240" w:lineRule="auto"/>
        <w:ind w:left="720" w:hanging="11"/>
        <w:rPr>
          <w:rFonts w:ascii="Times New Roman" w:hAnsi="Times New Roman" w:cs="Times New Roman"/>
          <w:sz w:val="28"/>
          <w:szCs w:val="28"/>
        </w:rPr>
      </w:pPr>
      <w:r w:rsidRPr="007A7AF3">
        <w:rPr>
          <w:rFonts w:ascii="Times New Roman" w:hAnsi="Times New Roman" w:cs="Times New Roman"/>
          <w:sz w:val="28"/>
          <w:szCs w:val="28"/>
        </w:rPr>
        <w:t xml:space="preserve">3) 500 рублей;  </w:t>
      </w:r>
    </w:p>
    <w:p w:rsidR="00466D25" w:rsidRPr="007A7AF3" w:rsidRDefault="00466D25" w:rsidP="00466D25">
      <w:pPr>
        <w:spacing w:after="0" w:line="240" w:lineRule="auto"/>
        <w:ind w:left="720" w:hanging="11"/>
        <w:rPr>
          <w:rFonts w:ascii="Times New Roman" w:hAnsi="Times New Roman" w:cs="Times New Roman"/>
          <w:sz w:val="28"/>
          <w:szCs w:val="28"/>
        </w:rPr>
      </w:pPr>
      <w:r w:rsidRPr="007A7AF3">
        <w:rPr>
          <w:rFonts w:ascii="Times New Roman" w:hAnsi="Times New Roman" w:cs="Times New Roman"/>
          <w:sz w:val="28"/>
          <w:szCs w:val="28"/>
        </w:rPr>
        <w:tab/>
        <w:t>4) меньше 20 рублей;</w:t>
      </w:r>
      <w:r w:rsidRPr="007A7AF3">
        <w:rPr>
          <w:rFonts w:ascii="Times New Roman" w:hAnsi="Times New Roman" w:cs="Times New Roman"/>
          <w:sz w:val="28"/>
          <w:szCs w:val="28"/>
        </w:rPr>
        <w:tab/>
      </w:r>
      <w:r w:rsidRPr="007A7AF3">
        <w:rPr>
          <w:rFonts w:ascii="Times New Roman" w:hAnsi="Times New Roman" w:cs="Times New Roman"/>
          <w:sz w:val="28"/>
          <w:szCs w:val="28"/>
        </w:rPr>
        <w:tab/>
      </w:r>
    </w:p>
    <w:p w:rsidR="00466D25" w:rsidRPr="007A7AF3" w:rsidRDefault="00466D25" w:rsidP="00466D25">
      <w:pPr>
        <w:spacing w:after="0" w:line="240" w:lineRule="auto"/>
        <w:ind w:left="720" w:hanging="11"/>
        <w:rPr>
          <w:rFonts w:ascii="Times New Roman" w:hAnsi="Times New Roman" w:cs="Times New Roman"/>
          <w:sz w:val="28"/>
          <w:szCs w:val="28"/>
        </w:rPr>
      </w:pPr>
      <w:r w:rsidRPr="007A7AF3">
        <w:rPr>
          <w:rFonts w:ascii="Times New Roman" w:hAnsi="Times New Roman" w:cs="Times New Roman"/>
          <w:sz w:val="28"/>
          <w:szCs w:val="28"/>
        </w:rPr>
        <w:tab/>
        <w:t>5)  недостаточно информации для ответа на вопрос.</w:t>
      </w:r>
    </w:p>
    <w:p w:rsidR="00D045FD" w:rsidRPr="007A7AF3" w:rsidRDefault="00D045FD" w:rsidP="00466D25">
      <w:pPr>
        <w:spacing w:after="0" w:line="240" w:lineRule="auto"/>
        <w:jc w:val="both"/>
        <w:rPr>
          <w:rFonts w:ascii="Times New Roman" w:hAnsi="Times New Roman" w:cs="Times New Roman"/>
          <w:b/>
          <w:sz w:val="28"/>
          <w:szCs w:val="28"/>
        </w:rPr>
      </w:pPr>
    </w:p>
    <w:p w:rsidR="00D045FD" w:rsidRPr="007A7AF3" w:rsidRDefault="00C801A0"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2. </w:t>
      </w:r>
      <w:r w:rsidR="00F748FA" w:rsidRPr="007A7AF3">
        <w:rPr>
          <w:rFonts w:ascii="Times New Roman" w:hAnsi="Times New Roman" w:cs="Times New Roman"/>
          <w:b/>
          <w:sz w:val="28"/>
          <w:szCs w:val="28"/>
        </w:rPr>
        <w:t xml:space="preserve">Человек весь свой бюджет тратит лишь на два товара, причем единицу первого товара он всегда готов заменить на две единицы второго товара. Если первый товар продается по цене 20 рублей за </w:t>
      </w:r>
      <w:r w:rsidR="00F748FA" w:rsidRPr="007A7AF3">
        <w:rPr>
          <w:rFonts w:ascii="Times New Roman" w:hAnsi="Times New Roman" w:cs="Times New Roman"/>
          <w:b/>
          <w:sz w:val="28"/>
          <w:szCs w:val="28"/>
        </w:rPr>
        <w:lastRenderedPageBreak/>
        <w:t>штуку, а второй по цене 5 рублей за штуку, то наилучший набор для потребителя с доходом в 300 рублей включает</w:t>
      </w:r>
    </w:p>
    <w:p w:rsidR="00F748FA" w:rsidRPr="007A7AF3" w:rsidRDefault="00F748FA" w:rsidP="00F748FA">
      <w:pPr>
        <w:spacing w:after="0" w:line="240" w:lineRule="auto"/>
        <w:ind w:left="720" w:hanging="11"/>
        <w:rPr>
          <w:rFonts w:ascii="Times New Roman" w:hAnsi="Times New Roman" w:cs="Times New Roman"/>
          <w:bCs/>
          <w:sz w:val="28"/>
          <w:szCs w:val="28"/>
        </w:rPr>
      </w:pPr>
      <w:r w:rsidRPr="007A7AF3">
        <w:rPr>
          <w:rFonts w:ascii="Times New Roman" w:hAnsi="Times New Roman" w:cs="Times New Roman"/>
          <w:bCs/>
          <w:sz w:val="28"/>
          <w:szCs w:val="28"/>
        </w:rPr>
        <w:t>1) 15 единиц первого товара;</w:t>
      </w:r>
    </w:p>
    <w:p w:rsidR="00F748FA" w:rsidRPr="007A7AF3" w:rsidRDefault="00F748FA" w:rsidP="00F748FA">
      <w:pPr>
        <w:spacing w:after="0" w:line="240" w:lineRule="auto"/>
        <w:ind w:left="720" w:hanging="11"/>
        <w:rPr>
          <w:rFonts w:ascii="Times New Roman" w:hAnsi="Times New Roman" w:cs="Times New Roman"/>
          <w:bCs/>
          <w:sz w:val="28"/>
          <w:szCs w:val="28"/>
        </w:rPr>
      </w:pPr>
      <w:r w:rsidRPr="007A7AF3">
        <w:rPr>
          <w:rFonts w:ascii="Times New Roman" w:hAnsi="Times New Roman" w:cs="Times New Roman"/>
          <w:sz w:val="28"/>
          <w:szCs w:val="28"/>
        </w:rPr>
        <w:t xml:space="preserve">2) 10 </w:t>
      </w:r>
      <w:r w:rsidRPr="007A7AF3">
        <w:rPr>
          <w:rFonts w:ascii="Times New Roman" w:hAnsi="Times New Roman" w:cs="Times New Roman"/>
          <w:bCs/>
          <w:sz w:val="28"/>
          <w:szCs w:val="28"/>
        </w:rPr>
        <w:t>единиц первого товара;</w:t>
      </w:r>
    </w:p>
    <w:p w:rsidR="00F748FA" w:rsidRPr="007A7AF3" w:rsidRDefault="00F748FA" w:rsidP="00F748FA">
      <w:pPr>
        <w:spacing w:after="0" w:line="240" w:lineRule="auto"/>
        <w:ind w:left="720" w:hanging="11"/>
        <w:rPr>
          <w:rFonts w:ascii="Times New Roman" w:hAnsi="Times New Roman" w:cs="Times New Roman"/>
          <w:bCs/>
          <w:sz w:val="28"/>
          <w:szCs w:val="28"/>
        </w:rPr>
      </w:pPr>
      <w:r w:rsidRPr="007A7AF3">
        <w:rPr>
          <w:rFonts w:ascii="Times New Roman" w:hAnsi="Times New Roman" w:cs="Times New Roman"/>
          <w:sz w:val="28"/>
          <w:szCs w:val="28"/>
        </w:rPr>
        <w:tab/>
        <w:t xml:space="preserve">3) 5 </w:t>
      </w:r>
      <w:r w:rsidRPr="007A7AF3">
        <w:rPr>
          <w:rFonts w:ascii="Times New Roman" w:hAnsi="Times New Roman" w:cs="Times New Roman"/>
          <w:bCs/>
          <w:sz w:val="28"/>
          <w:szCs w:val="28"/>
        </w:rPr>
        <w:t>единиц первого товара;</w:t>
      </w:r>
    </w:p>
    <w:p w:rsidR="00F748FA" w:rsidRPr="007A7AF3" w:rsidRDefault="00F748FA" w:rsidP="00F748FA">
      <w:pPr>
        <w:spacing w:after="0" w:line="240" w:lineRule="auto"/>
        <w:ind w:left="720" w:hanging="11"/>
        <w:rPr>
          <w:rFonts w:ascii="Times New Roman" w:hAnsi="Times New Roman" w:cs="Times New Roman"/>
          <w:bCs/>
          <w:sz w:val="28"/>
          <w:szCs w:val="28"/>
        </w:rPr>
      </w:pPr>
      <w:r w:rsidRPr="007A7AF3">
        <w:rPr>
          <w:rFonts w:ascii="Times New Roman" w:hAnsi="Times New Roman" w:cs="Times New Roman"/>
          <w:sz w:val="28"/>
          <w:szCs w:val="28"/>
        </w:rPr>
        <w:t xml:space="preserve">4) 0 </w:t>
      </w:r>
      <w:r w:rsidRPr="007A7AF3">
        <w:rPr>
          <w:rFonts w:ascii="Times New Roman" w:hAnsi="Times New Roman" w:cs="Times New Roman"/>
          <w:bCs/>
          <w:sz w:val="28"/>
          <w:szCs w:val="28"/>
        </w:rPr>
        <w:t>единиц первого товара;</w:t>
      </w:r>
    </w:p>
    <w:p w:rsidR="00F748FA" w:rsidRPr="007A7AF3" w:rsidRDefault="00F748FA" w:rsidP="00F748FA">
      <w:pPr>
        <w:spacing w:after="0" w:line="240" w:lineRule="auto"/>
        <w:ind w:left="720" w:hanging="11"/>
        <w:rPr>
          <w:rFonts w:ascii="Times New Roman" w:hAnsi="Times New Roman" w:cs="Times New Roman"/>
          <w:sz w:val="28"/>
          <w:szCs w:val="28"/>
        </w:rPr>
      </w:pPr>
      <w:r w:rsidRPr="007A7AF3">
        <w:rPr>
          <w:rFonts w:ascii="Times New Roman" w:hAnsi="Times New Roman" w:cs="Times New Roman"/>
          <w:sz w:val="28"/>
          <w:szCs w:val="28"/>
        </w:rPr>
        <w:tab/>
        <w:t>5)  нет верного ответа.</w:t>
      </w:r>
    </w:p>
    <w:p w:rsidR="00D045FD" w:rsidRPr="007A7AF3" w:rsidRDefault="00D045FD" w:rsidP="005D7F63">
      <w:pPr>
        <w:spacing w:after="0" w:line="240" w:lineRule="auto"/>
        <w:jc w:val="both"/>
        <w:rPr>
          <w:rFonts w:ascii="Times New Roman" w:hAnsi="Times New Roman" w:cs="Times New Roman"/>
          <w:bCs/>
          <w:sz w:val="28"/>
          <w:szCs w:val="28"/>
        </w:rPr>
      </w:pPr>
    </w:p>
    <w:p w:rsidR="00C16203" w:rsidRPr="007A7AF3" w:rsidRDefault="00C801A0"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3. </w:t>
      </w:r>
      <w:r w:rsidR="007261FB" w:rsidRPr="007A7AF3">
        <w:rPr>
          <w:rFonts w:ascii="Times New Roman" w:hAnsi="Times New Roman" w:cs="Times New Roman"/>
          <w:b/>
          <w:sz w:val="28"/>
          <w:szCs w:val="28"/>
        </w:rPr>
        <w:t>Рассмотрим две линейных функции рыночного предложения, выходящие из начала координат, тогда:</w:t>
      </w:r>
      <w:r w:rsidR="00C16203" w:rsidRPr="007A7AF3">
        <w:rPr>
          <w:rFonts w:ascii="Times New Roman" w:hAnsi="Times New Roman" w:cs="Times New Roman"/>
          <w:b/>
          <w:sz w:val="28"/>
          <w:szCs w:val="28"/>
        </w:rPr>
        <w:t xml:space="preserve"> </w:t>
      </w:r>
    </w:p>
    <w:p w:rsidR="007261FB" w:rsidRPr="007A7AF3" w:rsidRDefault="007261FB" w:rsidP="007261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1) эластичность предложения по цене больше у той кривой, у которой угол наклона больше;</w:t>
      </w:r>
    </w:p>
    <w:p w:rsidR="007261FB" w:rsidRPr="007A7AF3" w:rsidRDefault="007261FB" w:rsidP="007261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2) эластичность предложения по цене больше у той кривой, у которой угол наклона меньше;</w:t>
      </w:r>
    </w:p>
    <w:p w:rsidR="007261FB" w:rsidRPr="007A7AF3" w:rsidRDefault="007261FB" w:rsidP="007261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3) эти кривые характеризуют неэластичное предложение;</w:t>
      </w:r>
    </w:p>
    <w:p w:rsidR="007261FB" w:rsidRPr="007A7AF3" w:rsidRDefault="007261FB" w:rsidP="007261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4) они обладают одинаковой эластичностью по цене в каждой точке;</w:t>
      </w:r>
    </w:p>
    <w:p w:rsidR="007261FB" w:rsidRPr="007A7AF3" w:rsidRDefault="007261FB" w:rsidP="007261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5) ничего конкретного о том, как соотносятся эластичности по цене данных кривых предложения сказать нельзя.</w:t>
      </w:r>
    </w:p>
    <w:p w:rsidR="00C801A0" w:rsidRPr="007A7AF3" w:rsidRDefault="00C801A0" w:rsidP="007261FB">
      <w:pPr>
        <w:spacing w:after="0" w:line="240" w:lineRule="auto"/>
        <w:jc w:val="both"/>
        <w:rPr>
          <w:rFonts w:ascii="Times New Roman" w:hAnsi="Times New Roman" w:cs="Times New Roman"/>
          <w:b/>
          <w:sz w:val="28"/>
          <w:szCs w:val="28"/>
        </w:rPr>
      </w:pPr>
    </w:p>
    <w:p w:rsidR="00522E15" w:rsidRPr="007A7AF3" w:rsidRDefault="00522E15"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4. </w:t>
      </w:r>
      <w:r w:rsidR="00306CFB" w:rsidRPr="007A7AF3">
        <w:rPr>
          <w:rFonts w:ascii="Times New Roman" w:hAnsi="Times New Roman" w:cs="Times New Roman"/>
          <w:b/>
          <w:sz w:val="28"/>
          <w:szCs w:val="28"/>
        </w:rPr>
        <w:t>Если за первый год покупательная способность денег упала на треть, а за второй - выросла на четверть, то в целом за два года цены:</w:t>
      </w:r>
      <w:r w:rsidR="008A0875" w:rsidRPr="007A7AF3">
        <w:rPr>
          <w:rFonts w:ascii="Times New Roman" w:hAnsi="Times New Roman" w:cs="Times New Roman"/>
          <w:b/>
          <w:sz w:val="28"/>
          <w:szCs w:val="28"/>
        </w:rPr>
        <w:t xml:space="preserve"> </w:t>
      </w:r>
    </w:p>
    <w:p w:rsidR="00306CFB" w:rsidRPr="007A7AF3" w:rsidRDefault="00306CFB" w:rsidP="00306C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1) выросли в 1,2 раза;</w:t>
      </w:r>
    </w:p>
    <w:p w:rsidR="00306CFB" w:rsidRPr="007A7AF3" w:rsidRDefault="00306CFB" w:rsidP="00306C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2) упали в 1,5 раза;</w:t>
      </w:r>
      <w:r w:rsidRPr="007A7AF3">
        <w:rPr>
          <w:rFonts w:ascii="Times New Roman" w:hAnsi="Times New Roman" w:cs="Times New Roman"/>
          <w:sz w:val="28"/>
          <w:szCs w:val="28"/>
        </w:rPr>
        <w:tab/>
      </w:r>
    </w:p>
    <w:p w:rsidR="00306CFB" w:rsidRPr="007A7AF3" w:rsidRDefault="00306CFB" w:rsidP="00306C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3) выросли в 1,8 раза;</w:t>
      </w:r>
      <w:r w:rsidRPr="007A7AF3">
        <w:rPr>
          <w:rFonts w:ascii="Times New Roman" w:hAnsi="Times New Roman" w:cs="Times New Roman"/>
          <w:sz w:val="28"/>
          <w:szCs w:val="28"/>
        </w:rPr>
        <w:tab/>
      </w:r>
    </w:p>
    <w:p w:rsidR="00306CFB" w:rsidRPr="007A7AF3" w:rsidRDefault="00306CFB" w:rsidP="00306C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4) упали в 2 раза;</w:t>
      </w:r>
      <w:r w:rsidRPr="007A7AF3">
        <w:rPr>
          <w:rFonts w:ascii="Times New Roman" w:hAnsi="Times New Roman" w:cs="Times New Roman"/>
          <w:sz w:val="28"/>
          <w:szCs w:val="28"/>
        </w:rPr>
        <w:tab/>
      </w:r>
    </w:p>
    <w:p w:rsidR="00306CFB" w:rsidRPr="007A7AF3" w:rsidRDefault="00306CFB" w:rsidP="00306CFB">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5) нет правильного ответа.</w:t>
      </w:r>
    </w:p>
    <w:p w:rsidR="00C16203" w:rsidRPr="007A7AF3" w:rsidRDefault="00C16203" w:rsidP="00306CFB">
      <w:pPr>
        <w:spacing w:after="0" w:line="240" w:lineRule="auto"/>
        <w:ind w:left="360"/>
        <w:rPr>
          <w:rFonts w:ascii="Times New Roman" w:hAnsi="Times New Roman" w:cs="Times New Roman"/>
          <w:sz w:val="28"/>
          <w:szCs w:val="28"/>
        </w:rPr>
      </w:pPr>
    </w:p>
    <w:p w:rsidR="00B03776" w:rsidRPr="007A7AF3" w:rsidRDefault="00B03776"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5. </w:t>
      </w:r>
      <w:r w:rsidR="00122138" w:rsidRPr="007A7AF3">
        <w:rPr>
          <w:rFonts w:ascii="Times New Roman" w:hAnsi="Times New Roman" w:cs="Times New Roman"/>
          <w:b/>
          <w:sz w:val="28"/>
          <w:szCs w:val="28"/>
        </w:rPr>
        <w:t xml:space="preserve">Пусть в закрытой экономике от текущего дохода зависят только потребительские расходы. Если мультипликатор автономных налогов равен (-3), то при увеличении государственных закупок на 200 равновесный выпуск возрастает </w:t>
      </w:r>
      <w:proofErr w:type="gramStart"/>
      <w:r w:rsidR="00122138" w:rsidRPr="007A7AF3">
        <w:rPr>
          <w:rFonts w:ascii="Times New Roman" w:hAnsi="Times New Roman" w:cs="Times New Roman"/>
          <w:b/>
          <w:sz w:val="28"/>
          <w:szCs w:val="28"/>
        </w:rPr>
        <w:t>на</w:t>
      </w:r>
      <w:proofErr w:type="gramEnd"/>
      <w:r w:rsidR="00122138" w:rsidRPr="007A7AF3">
        <w:rPr>
          <w:rFonts w:ascii="Times New Roman" w:hAnsi="Times New Roman" w:cs="Times New Roman"/>
          <w:b/>
          <w:sz w:val="28"/>
          <w:szCs w:val="28"/>
        </w:rPr>
        <w:t>:</w:t>
      </w:r>
      <w:r w:rsidRPr="007A7AF3">
        <w:rPr>
          <w:rFonts w:ascii="Times New Roman" w:hAnsi="Times New Roman" w:cs="Times New Roman"/>
          <w:b/>
          <w:sz w:val="28"/>
          <w:szCs w:val="28"/>
        </w:rPr>
        <w:t xml:space="preserve"> </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1) 200;</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2) 600;</w:t>
      </w:r>
      <w:r w:rsidRPr="007A7AF3">
        <w:rPr>
          <w:rFonts w:ascii="Times New Roman" w:hAnsi="Times New Roman" w:cs="Times New Roman"/>
          <w:sz w:val="28"/>
          <w:szCs w:val="28"/>
        </w:rPr>
        <w:tab/>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3) 800;</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4) 1000;</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5) недостаточно информации для ответа.</w:t>
      </w:r>
    </w:p>
    <w:p w:rsidR="00C16203" w:rsidRPr="007A7AF3" w:rsidRDefault="00C16203" w:rsidP="00122138">
      <w:pPr>
        <w:spacing w:after="0" w:line="240" w:lineRule="auto"/>
        <w:ind w:left="360"/>
        <w:rPr>
          <w:rFonts w:ascii="Times New Roman" w:hAnsi="Times New Roman" w:cs="Times New Roman"/>
          <w:sz w:val="28"/>
          <w:szCs w:val="28"/>
        </w:rPr>
      </w:pPr>
    </w:p>
    <w:p w:rsidR="00736770" w:rsidRPr="007A7AF3" w:rsidRDefault="00EB2FE8"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6. </w:t>
      </w:r>
      <w:r w:rsidR="00122138" w:rsidRPr="007A7AF3">
        <w:rPr>
          <w:rFonts w:ascii="Times New Roman" w:hAnsi="Times New Roman" w:cs="Times New Roman"/>
          <w:b/>
          <w:sz w:val="28"/>
          <w:szCs w:val="28"/>
        </w:rPr>
        <w:t>Если все доходы в обществе распределены равномерно и государство вводит фиксированный налог на всех граждан в размере 100 денежных единиц, то:</w:t>
      </w:r>
      <w:r w:rsidR="00736770" w:rsidRPr="007A7AF3">
        <w:rPr>
          <w:rFonts w:ascii="Times New Roman" w:hAnsi="Times New Roman" w:cs="Times New Roman"/>
          <w:b/>
          <w:sz w:val="28"/>
          <w:szCs w:val="28"/>
        </w:rPr>
        <w:t xml:space="preserve">  </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1) кривая Лоренца отдалится от линии абсолютного равенства;</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2) кривая Лоренца приблизится к линии абсолютного равенства;</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3) кривая Лоренца не изменится;</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4) значение коэффициента Джини уменьшится;</w:t>
      </w:r>
    </w:p>
    <w:p w:rsidR="00122138" w:rsidRPr="007A7AF3" w:rsidRDefault="00122138" w:rsidP="00122138">
      <w:pPr>
        <w:spacing w:after="0" w:line="240" w:lineRule="auto"/>
        <w:ind w:left="360"/>
        <w:rPr>
          <w:rFonts w:ascii="Times New Roman" w:hAnsi="Times New Roman" w:cs="Times New Roman"/>
          <w:sz w:val="28"/>
          <w:szCs w:val="28"/>
        </w:rPr>
      </w:pPr>
      <w:r w:rsidRPr="007A7AF3">
        <w:rPr>
          <w:rFonts w:ascii="Times New Roman" w:hAnsi="Times New Roman" w:cs="Times New Roman"/>
          <w:sz w:val="28"/>
          <w:szCs w:val="28"/>
        </w:rPr>
        <w:t>5) нет верного ответа.</w:t>
      </w:r>
    </w:p>
    <w:p w:rsidR="00736770" w:rsidRPr="007A7AF3" w:rsidRDefault="00736770" w:rsidP="00122138">
      <w:pPr>
        <w:spacing w:after="0" w:line="240" w:lineRule="auto"/>
        <w:ind w:left="360"/>
        <w:rPr>
          <w:rFonts w:ascii="Times New Roman" w:hAnsi="Times New Roman" w:cs="Times New Roman"/>
          <w:sz w:val="28"/>
          <w:szCs w:val="28"/>
        </w:rPr>
      </w:pPr>
    </w:p>
    <w:p w:rsidR="00736770" w:rsidRPr="007A7AF3" w:rsidRDefault="00736770"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7. </w:t>
      </w:r>
      <w:r w:rsidR="00756D07" w:rsidRPr="007A7AF3">
        <w:rPr>
          <w:rFonts w:ascii="Times New Roman" w:hAnsi="Times New Roman" w:cs="Times New Roman"/>
          <w:b/>
          <w:sz w:val="28"/>
          <w:szCs w:val="28"/>
        </w:rPr>
        <w:t>Если национальная валюта России дешевеет относительно других валют, то:</w:t>
      </w:r>
      <w:r w:rsidRPr="007A7AF3">
        <w:rPr>
          <w:rFonts w:ascii="Times New Roman" w:hAnsi="Times New Roman" w:cs="Times New Roman"/>
          <w:b/>
          <w:sz w:val="28"/>
          <w:szCs w:val="28"/>
        </w:rPr>
        <w:t xml:space="preserve"> </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1) падает совокупный спрос;</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2) выигрывают те, кто занимается импортом иностранных товаров в Россию;</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3) проигрывают те, кто экспортирует отечественные товары из России;</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4) выигрывает иностранный потребитель российских товаров;</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5) ухудшается ценовая конкурентоспособность российских товаров.</w:t>
      </w:r>
    </w:p>
    <w:p w:rsidR="00736770" w:rsidRPr="007A7AF3" w:rsidRDefault="00736770" w:rsidP="005D7F63">
      <w:pPr>
        <w:spacing w:after="0" w:line="240" w:lineRule="auto"/>
        <w:jc w:val="both"/>
        <w:rPr>
          <w:rFonts w:ascii="Times New Roman" w:hAnsi="Times New Roman" w:cs="Times New Roman"/>
          <w:b/>
          <w:sz w:val="28"/>
          <w:szCs w:val="28"/>
        </w:rPr>
      </w:pPr>
    </w:p>
    <w:p w:rsidR="008052FB" w:rsidRPr="007A7AF3" w:rsidRDefault="008052FB" w:rsidP="008052FB">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8. </w:t>
      </w:r>
      <w:r w:rsidR="00756D07" w:rsidRPr="007A7AF3">
        <w:rPr>
          <w:rFonts w:ascii="Times New Roman" w:hAnsi="Times New Roman" w:cs="Times New Roman"/>
          <w:b/>
          <w:sz w:val="28"/>
          <w:szCs w:val="28"/>
        </w:rPr>
        <w:t>Спрос на товар Х представлен функцией</w:t>
      </w:r>
      <w:r w:rsidR="00756D07" w:rsidRPr="007A7AF3">
        <w:rPr>
          <w:rFonts w:ascii="Times New Roman" w:hAnsi="Times New Roman" w:cs="Times New Roman"/>
          <w:b/>
          <w:sz w:val="28"/>
          <w:szCs w:val="28"/>
        </w:rPr>
        <w:object w:dxaOrig="13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pt;height:35.2pt" o:ole="">
            <v:imagedata r:id="rId7" o:title=""/>
          </v:shape>
          <o:OLEObject Type="Embed" ProgID="Equation.3" ShapeID="_x0000_i1025" DrawAspect="Content" ObjectID="_1662752773" r:id="rId8"/>
        </w:object>
      </w:r>
      <w:r w:rsidR="00756D07" w:rsidRPr="007A7AF3">
        <w:rPr>
          <w:rFonts w:ascii="Times New Roman" w:hAnsi="Times New Roman" w:cs="Times New Roman"/>
          <w:b/>
          <w:sz w:val="28"/>
          <w:szCs w:val="28"/>
        </w:rPr>
        <w:t xml:space="preserve">, где </w:t>
      </w:r>
      <w:r w:rsidR="00756D07" w:rsidRPr="007A7AF3">
        <w:rPr>
          <w:rFonts w:ascii="Times New Roman" w:hAnsi="Times New Roman" w:cs="Times New Roman"/>
          <w:b/>
          <w:sz w:val="28"/>
          <w:szCs w:val="28"/>
        </w:rPr>
        <w:object w:dxaOrig="320" w:dyaOrig="340">
          <v:shape id="_x0000_i1026" type="#_x0000_t75" style="width:16pt;height:17.6pt" o:ole="">
            <v:imagedata r:id="rId9" o:title=""/>
          </v:shape>
          <o:OLEObject Type="Embed" ProgID="Equation.3" ShapeID="_x0000_i1026" DrawAspect="Content" ObjectID="_1662752774" r:id="rId10"/>
        </w:object>
      </w:r>
      <w:r w:rsidR="00756D07" w:rsidRPr="007A7AF3">
        <w:rPr>
          <w:rFonts w:ascii="Times New Roman" w:hAnsi="Times New Roman" w:cs="Times New Roman"/>
          <w:b/>
          <w:sz w:val="28"/>
          <w:szCs w:val="28"/>
        </w:rPr>
        <w:t xml:space="preserve">– цена товара Х, </w:t>
      </w:r>
      <w:r w:rsidR="00756D07" w:rsidRPr="007A7AF3">
        <w:rPr>
          <w:rFonts w:ascii="Times New Roman" w:hAnsi="Times New Roman" w:cs="Times New Roman"/>
          <w:b/>
          <w:sz w:val="28"/>
          <w:szCs w:val="28"/>
        </w:rPr>
        <w:object w:dxaOrig="300" w:dyaOrig="340">
          <v:shape id="_x0000_i1027" type="#_x0000_t75" style="width:15.2pt;height:17.6pt" o:ole="">
            <v:imagedata r:id="rId11" o:title=""/>
          </v:shape>
          <o:OLEObject Type="Embed" ProgID="Equation.3" ShapeID="_x0000_i1027" DrawAspect="Content" ObjectID="_1662752775" r:id="rId12"/>
        </w:object>
      </w:r>
      <w:r w:rsidR="00756D07" w:rsidRPr="007A7AF3">
        <w:rPr>
          <w:rFonts w:ascii="Times New Roman" w:hAnsi="Times New Roman" w:cs="Times New Roman"/>
          <w:b/>
          <w:sz w:val="28"/>
          <w:szCs w:val="28"/>
        </w:rPr>
        <w:t xml:space="preserve"> - цена товара Y и I – доход. Исходя из представленной функции спроса, можно заключить, что:</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1) товар Х является продуктом естественной монополии;</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2) перекрестная эластичность спроса на товар Х по цене товара Y постоянна и     равна 2;</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3) товары Х и Y являются взаимодополняющими;</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 xml:space="preserve">4) товар Х  - </w:t>
      </w:r>
      <w:proofErr w:type="spellStart"/>
      <w:r w:rsidRPr="007A7AF3">
        <w:rPr>
          <w:rFonts w:ascii="Times New Roman" w:hAnsi="Times New Roman" w:cs="Times New Roman"/>
          <w:bCs/>
          <w:sz w:val="28"/>
          <w:szCs w:val="28"/>
        </w:rPr>
        <w:t>инфериорный</w:t>
      </w:r>
      <w:proofErr w:type="spellEnd"/>
      <w:r w:rsidRPr="007A7AF3">
        <w:rPr>
          <w:rFonts w:ascii="Times New Roman" w:hAnsi="Times New Roman" w:cs="Times New Roman"/>
          <w:bCs/>
          <w:sz w:val="28"/>
          <w:szCs w:val="28"/>
        </w:rPr>
        <w:t xml:space="preserve"> (малоценный) товар;</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5) товар Х - качественный (нормальный) товар.</w:t>
      </w:r>
    </w:p>
    <w:p w:rsidR="00736770" w:rsidRPr="007A7AF3" w:rsidRDefault="00736770" w:rsidP="005D7F63">
      <w:pPr>
        <w:spacing w:after="0" w:line="240" w:lineRule="auto"/>
        <w:jc w:val="both"/>
        <w:rPr>
          <w:rFonts w:ascii="Times New Roman" w:hAnsi="Times New Roman" w:cs="Times New Roman"/>
          <w:bCs/>
          <w:sz w:val="28"/>
          <w:szCs w:val="28"/>
        </w:rPr>
      </w:pPr>
    </w:p>
    <w:p w:rsidR="008052FB" w:rsidRPr="007A7AF3" w:rsidRDefault="008052FB"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9. </w:t>
      </w:r>
      <w:r w:rsidR="00756D07" w:rsidRPr="007A7AF3">
        <w:rPr>
          <w:rFonts w:ascii="Times New Roman" w:hAnsi="Times New Roman" w:cs="Times New Roman"/>
          <w:b/>
          <w:sz w:val="28"/>
          <w:szCs w:val="28"/>
        </w:rPr>
        <w:t>Если товар Х для всех потребителей является нормальным благом, то рост доходов  вызовет</w:t>
      </w:r>
      <w:r w:rsidRPr="007A7AF3">
        <w:rPr>
          <w:rFonts w:ascii="Times New Roman" w:hAnsi="Times New Roman" w:cs="Times New Roman"/>
          <w:b/>
          <w:sz w:val="28"/>
          <w:szCs w:val="28"/>
        </w:rPr>
        <w:t xml:space="preserve"> </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1) снижение рыночного спроса на данный товар;</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2) увеличение выручки продавцов данного товара;</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3) снижение расходов на данное благо;</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4) удешевление данного товара;</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5)  нет верного ответа.</w:t>
      </w:r>
    </w:p>
    <w:p w:rsidR="008052FB" w:rsidRPr="007A7AF3" w:rsidRDefault="008052FB" w:rsidP="005D7F63">
      <w:pPr>
        <w:spacing w:after="0" w:line="240" w:lineRule="auto"/>
        <w:jc w:val="both"/>
        <w:rPr>
          <w:rFonts w:ascii="Times New Roman" w:hAnsi="Times New Roman" w:cs="Times New Roman"/>
          <w:bCs/>
          <w:sz w:val="28"/>
          <w:szCs w:val="28"/>
        </w:rPr>
      </w:pPr>
    </w:p>
    <w:p w:rsidR="008052FB" w:rsidRPr="007A7AF3" w:rsidRDefault="008052FB" w:rsidP="005D7F63">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10. </w:t>
      </w:r>
      <w:r w:rsidR="00756D07" w:rsidRPr="007A7AF3">
        <w:rPr>
          <w:rFonts w:ascii="Times New Roman" w:hAnsi="Times New Roman" w:cs="Times New Roman"/>
          <w:b/>
          <w:sz w:val="28"/>
          <w:szCs w:val="28"/>
        </w:rPr>
        <w:t>Примером стимулирующей фискальной политики является</w:t>
      </w:r>
      <w:r w:rsidRPr="007A7AF3">
        <w:rPr>
          <w:rFonts w:ascii="Times New Roman" w:hAnsi="Times New Roman" w:cs="Times New Roman"/>
          <w:b/>
          <w:sz w:val="28"/>
          <w:szCs w:val="28"/>
        </w:rPr>
        <w:t xml:space="preserve">: </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1) сокращение расходов на национальную оборону;</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2) покупка Центральным банком государственных облигаций;</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3) повышение ставки подоходного налога;</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4) снижение ставки рефинансирования;</w:t>
      </w:r>
    </w:p>
    <w:p w:rsidR="00756D07" w:rsidRPr="007A7AF3" w:rsidRDefault="00756D07" w:rsidP="00756D07">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5) нет верного ответа.</w:t>
      </w:r>
    </w:p>
    <w:p w:rsidR="008052FB" w:rsidRPr="007A7AF3" w:rsidRDefault="008052FB" w:rsidP="005D7F63">
      <w:pPr>
        <w:spacing w:after="0" w:line="240" w:lineRule="auto"/>
        <w:jc w:val="both"/>
        <w:rPr>
          <w:rFonts w:ascii="Times New Roman" w:hAnsi="Times New Roman" w:cs="Times New Roman"/>
          <w:b/>
          <w:sz w:val="28"/>
          <w:szCs w:val="28"/>
        </w:rPr>
      </w:pPr>
    </w:p>
    <w:p w:rsidR="00CF6AEF" w:rsidRPr="007A7AF3" w:rsidRDefault="008052FB" w:rsidP="00CF6AEF">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11. </w:t>
      </w:r>
      <w:r w:rsidR="00CF6AEF" w:rsidRPr="007A7AF3">
        <w:rPr>
          <w:rFonts w:ascii="Times New Roman" w:hAnsi="Times New Roman" w:cs="Times New Roman"/>
          <w:b/>
          <w:sz w:val="28"/>
          <w:szCs w:val="28"/>
        </w:rPr>
        <w:t>На рисунке изображены графики предельного дохода и предельных издержек фирмы-</w:t>
      </w:r>
      <w:proofErr w:type="spellStart"/>
      <w:r w:rsidR="00CF6AEF" w:rsidRPr="007A7AF3">
        <w:rPr>
          <w:rFonts w:ascii="Times New Roman" w:hAnsi="Times New Roman" w:cs="Times New Roman"/>
          <w:b/>
          <w:sz w:val="28"/>
          <w:szCs w:val="28"/>
        </w:rPr>
        <w:t>олигополиста</w:t>
      </w:r>
      <w:proofErr w:type="spellEnd"/>
      <w:r w:rsidR="00CF6AEF" w:rsidRPr="007A7AF3">
        <w:rPr>
          <w:rFonts w:ascii="Times New Roman" w:hAnsi="Times New Roman" w:cs="Times New Roman"/>
          <w:b/>
          <w:sz w:val="28"/>
          <w:szCs w:val="28"/>
        </w:rPr>
        <w:t xml:space="preserve">, работающей в краткосрочном периоде. Какой вывод можно сделать из данного рисунка? </w:t>
      </w:r>
    </w:p>
    <w:p w:rsidR="00CF6AEF" w:rsidRPr="007A7AF3" w:rsidRDefault="00CF6AEF" w:rsidP="00CF6AEF">
      <w:pPr>
        <w:tabs>
          <w:tab w:val="left" w:pos="3285"/>
        </w:tabs>
        <w:spacing w:after="0" w:line="240" w:lineRule="auto"/>
        <w:jc w:val="both"/>
        <w:rPr>
          <w:rFonts w:ascii="Times New Roman" w:hAnsi="Times New Roman" w:cs="Times New Roman"/>
          <w:sz w:val="28"/>
          <w:szCs w:val="28"/>
        </w:rPr>
      </w:pPr>
      <w:r w:rsidRPr="007A7AF3">
        <w:rPr>
          <w:rFonts w:ascii="Times New Roman" w:hAnsi="Times New Roman" w:cs="Times New Roman"/>
          <w:noProof/>
          <w:sz w:val="28"/>
          <w:szCs w:val="28"/>
        </w:rPr>
        <mc:AlternateContent>
          <mc:Choice Requires="wpc">
            <w:drawing>
              <wp:anchor distT="0" distB="0" distL="114300" distR="114300" simplePos="0" relativeHeight="251659264" behindDoc="0" locked="0" layoutInCell="1" allowOverlap="1" wp14:anchorId="22436133" wp14:editId="0DF4990D">
                <wp:simplePos x="0" y="0"/>
                <wp:positionH relativeFrom="margin">
                  <wp:posOffset>-9525</wp:posOffset>
                </wp:positionH>
                <wp:positionV relativeFrom="paragraph">
                  <wp:posOffset>17780</wp:posOffset>
                </wp:positionV>
                <wp:extent cx="2071370" cy="1833880"/>
                <wp:effectExtent l="0" t="0" r="0" b="0"/>
                <wp:wrapSquare wrapText="bothSides"/>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7"/>
                        <wps:cNvCnPr>
                          <a:cxnSpLocks noChangeShapeType="1"/>
                        </wps:cNvCnPr>
                        <wps:spPr bwMode="auto">
                          <a:xfrm flipH="1" flipV="1">
                            <a:off x="135890" y="231140"/>
                            <a:ext cx="11430" cy="1443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8"/>
                        <wps:cNvCnPr>
                          <a:cxnSpLocks noChangeShapeType="1"/>
                        </wps:cNvCnPr>
                        <wps:spPr bwMode="auto">
                          <a:xfrm>
                            <a:off x="147320" y="1675130"/>
                            <a:ext cx="1695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Freeform 9"/>
                        <wps:cNvSpPr>
                          <a:spLocks/>
                        </wps:cNvSpPr>
                        <wps:spPr bwMode="auto">
                          <a:xfrm>
                            <a:off x="147320" y="506730"/>
                            <a:ext cx="1318895" cy="1123315"/>
                          </a:xfrm>
                          <a:custGeom>
                            <a:avLst/>
                            <a:gdLst>
                              <a:gd name="T0" fmla="*/ 0 w 1905"/>
                              <a:gd name="T1" fmla="*/ 1590 h 1610"/>
                              <a:gd name="T2" fmla="*/ 900 w 1905"/>
                              <a:gd name="T3" fmla="*/ 1425 h 1610"/>
                              <a:gd name="T4" fmla="*/ 1590 w 1905"/>
                              <a:gd name="T5" fmla="*/ 480 h 1610"/>
                              <a:gd name="T6" fmla="*/ 1905 w 1905"/>
                              <a:gd name="T7" fmla="*/ 0 h 1610"/>
                            </a:gdLst>
                            <a:ahLst/>
                            <a:cxnLst>
                              <a:cxn ang="0">
                                <a:pos x="T0" y="T1"/>
                              </a:cxn>
                              <a:cxn ang="0">
                                <a:pos x="T2" y="T3"/>
                              </a:cxn>
                              <a:cxn ang="0">
                                <a:pos x="T4" y="T5"/>
                              </a:cxn>
                              <a:cxn ang="0">
                                <a:pos x="T6" y="T7"/>
                              </a:cxn>
                            </a:cxnLst>
                            <a:rect l="0" t="0" r="r" b="b"/>
                            <a:pathLst>
                              <a:path w="1905" h="1610">
                                <a:moveTo>
                                  <a:pt x="0" y="1590"/>
                                </a:moveTo>
                                <a:cubicBezTo>
                                  <a:pt x="317" y="1600"/>
                                  <a:pt x="635" y="1610"/>
                                  <a:pt x="900" y="1425"/>
                                </a:cubicBezTo>
                                <a:cubicBezTo>
                                  <a:pt x="1165" y="1240"/>
                                  <a:pt x="1422" y="718"/>
                                  <a:pt x="1590" y="480"/>
                                </a:cubicBezTo>
                                <a:cubicBezTo>
                                  <a:pt x="1758" y="242"/>
                                  <a:pt x="1845" y="87"/>
                                  <a:pt x="190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0"/>
                        <wps:cNvSpPr>
                          <a:spLocks/>
                        </wps:cNvSpPr>
                        <wps:spPr bwMode="auto">
                          <a:xfrm>
                            <a:off x="147320" y="523875"/>
                            <a:ext cx="1162685" cy="1151255"/>
                          </a:xfrm>
                          <a:custGeom>
                            <a:avLst/>
                            <a:gdLst>
                              <a:gd name="T0" fmla="*/ 0 w 1665"/>
                              <a:gd name="T1" fmla="*/ 40 h 1570"/>
                              <a:gd name="T2" fmla="*/ 705 w 1665"/>
                              <a:gd name="T3" fmla="*/ 205 h 1570"/>
                              <a:gd name="T4" fmla="*/ 1350 w 1665"/>
                              <a:gd name="T5" fmla="*/ 1270 h 1570"/>
                              <a:gd name="T6" fmla="*/ 1665 w 1665"/>
                              <a:gd name="T7" fmla="*/ 1570 h 1570"/>
                            </a:gdLst>
                            <a:ahLst/>
                            <a:cxnLst>
                              <a:cxn ang="0">
                                <a:pos x="T0" y="T1"/>
                              </a:cxn>
                              <a:cxn ang="0">
                                <a:pos x="T2" y="T3"/>
                              </a:cxn>
                              <a:cxn ang="0">
                                <a:pos x="T4" y="T5"/>
                              </a:cxn>
                              <a:cxn ang="0">
                                <a:pos x="T6" y="T7"/>
                              </a:cxn>
                            </a:cxnLst>
                            <a:rect l="0" t="0" r="r" b="b"/>
                            <a:pathLst>
                              <a:path w="1665" h="1570">
                                <a:moveTo>
                                  <a:pt x="0" y="40"/>
                                </a:moveTo>
                                <a:cubicBezTo>
                                  <a:pt x="240" y="20"/>
                                  <a:pt x="480" y="0"/>
                                  <a:pt x="705" y="205"/>
                                </a:cubicBezTo>
                                <a:cubicBezTo>
                                  <a:pt x="930" y="410"/>
                                  <a:pt x="1190" y="1043"/>
                                  <a:pt x="1350" y="1270"/>
                                </a:cubicBezTo>
                                <a:cubicBezTo>
                                  <a:pt x="1510" y="1497"/>
                                  <a:pt x="1610" y="1520"/>
                                  <a:pt x="1665" y="15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11"/>
                        <wps:cNvCnPr>
                          <a:cxnSpLocks noChangeShapeType="1"/>
                        </wps:cNvCnPr>
                        <wps:spPr bwMode="auto">
                          <a:xfrm flipV="1">
                            <a:off x="1310005" y="742315"/>
                            <a:ext cx="635" cy="92138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Text Box 12"/>
                        <wps:cNvSpPr txBox="1">
                          <a:spLocks noChangeArrowheads="1"/>
                        </wps:cNvSpPr>
                        <wps:spPr bwMode="auto">
                          <a:xfrm>
                            <a:off x="0" y="0"/>
                            <a:ext cx="2806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lang w:val="en-US"/>
                                </w:rPr>
                              </w:pPr>
                              <w:r w:rsidRPr="006663DE">
                                <w:rPr>
                                  <w:sz w:val="24"/>
                                  <w:lang w:val="en-US"/>
                                </w:rPr>
                                <w:t>P</w:t>
                              </w:r>
                            </w:p>
                          </w:txbxContent>
                        </wps:txbx>
                        <wps:bodyPr rot="0" vert="horz" wrap="square" lIns="100584" tIns="50292" rIns="100584" bIns="50292" anchor="t" anchorCtr="0" upright="1">
                          <a:noAutofit/>
                        </wps:bodyPr>
                      </wps:wsp>
                      <wps:wsp>
                        <wps:cNvPr id="7" name="Text Box 13"/>
                        <wps:cNvSpPr txBox="1">
                          <a:spLocks noChangeArrowheads="1"/>
                        </wps:cNvSpPr>
                        <wps:spPr bwMode="auto">
                          <a:xfrm>
                            <a:off x="1790700" y="1539240"/>
                            <a:ext cx="2806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lang w:val="en-US"/>
                                </w:rPr>
                              </w:pPr>
                              <w:r w:rsidRPr="006663DE">
                                <w:rPr>
                                  <w:sz w:val="24"/>
                                  <w:lang w:val="en-US"/>
                                </w:rPr>
                                <w:t>Q</w:t>
                              </w:r>
                            </w:p>
                          </w:txbxContent>
                        </wps:txbx>
                        <wps:bodyPr rot="0" vert="horz" wrap="square" lIns="100584" tIns="50292" rIns="100584" bIns="50292" anchor="t" anchorCtr="0" upright="1">
                          <a:noAutofit/>
                        </wps:bodyPr>
                      </wps:wsp>
                      <wps:wsp>
                        <wps:cNvPr id="8" name="Text Box 14"/>
                        <wps:cNvSpPr txBox="1">
                          <a:spLocks noChangeArrowheads="1"/>
                        </wps:cNvSpPr>
                        <wps:spPr bwMode="auto">
                          <a:xfrm>
                            <a:off x="1371600" y="241935"/>
                            <a:ext cx="4711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lang w:val="en-US"/>
                                </w:rPr>
                              </w:pPr>
                              <w:r w:rsidRPr="006663DE">
                                <w:rPr>
                                  <w:sz w:val="24"/>
                                  <w:lang w:val="en-US"/>
                                </w:rPr>
                                <w:t>MC</w:t>
                              </w:r>
                            </w:p>
                          </w:txbxContent>
                        </wps:txbx>
                        <wps:bodyPr rot="0" vert="horz" wrap="square" lIns="100584" tIns="50292" rIns="100584" bIns="50292" anchor="t" anchorCtr="0" upright="1">
                          <a:noAutofit/>
                        </wps:bodyPr>
                      </wps:wsp>
                      <wps:wsp>
                        <wps:cNvPr id="9" name="Text Box 15"/>
                        <wps:cNvSpPr txBox="1">
                          <a:spLocks noChangeArrowheads="1"/>
                        </wps:cNvSpPr>
                        <wps:spPr bwMode="auto">
                          <a:xfrm>
                            <a:off x="534035" y="417195"/>
                            <a:ext cx="47117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lang w:val="en-US"/>
                                </w:rPr>
                              </w:pPr>
                              <w:r w:rsidRPr="006663DE">
                                <w:rPr>
                                  <w:sz w:val="24"/>
                                  <w:lang w:val="en-US"/>
                                </w:rPr>
                                <w:t>MR</w:t>
                              </w:r>
                            </w:p>
                          </w:txbxContent>
                        </wps:txbx>
                        <wps:bodyPr rot="0" vert="horz" wrap="square" lIns="100584" tIns="50292" rIns="100584" bIns="50292" anchor="t" anchorCtr="0" upright="1">
                          <a:noAutofit/>
                        </wps:bodyPr>
                      </wps:wsp>
                      <wps:wsp>
                        <wps:cNvPr id="10" name="Text Box 16"/>
                        <wps:cNvSpPr txBox="1">
                          <a:spLocks noChangeArrowheads="1"/>
                        </wps:cNvSpPr>
                        <wps:spPr bwMode="auto">
                          <a:xfrm>
                            <a:off x="324485" y="942340"/>
                            <a:ext cx="40449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1</w:t>
                              </w:r>
                            </w:p>
                          </w:txbxContent>
                        </wps:txbx>
                        <wps:bodyPr rot="0" vert="horz" wrap="square" lIns="100584" tIns="50292" rIns="100584" bIns="50292" anchor="t" anchorCtr="0" upright="1">
                          <a:noAutofit/>
                        </wps:bodyPr>
                      </wps:wsp>
                      <wps:wsp>
                        <wps:cNvPr id="11" name="Text Box 17"/>
                        <wps:cNvSpPr txBox="1">
                          <a:spLocks noChangeArrowheads="1"/>
                        </wps:cNvSpPr>
                        <wps:spPr bwMode="auto">
                          <a:xfrm>
                            <a:off x="1009650" y="1093470"/>
                            <a:ext cx="40386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2</w:t>
                              </w:r>
                            </w:p>
                          </w:txbxContent>
                        </wps:txbx>
                        <wps:bodyPr rot="0" vert="horz" wrap="square" lIns="100584" tIns="50292" rIns="100584" bIns="50292" anchor="t" anchorCtr="0" upright="1">
                          <a:noAutofit/>
                        </wps:bodyPr>
                      </wps:wsp>
                      <wps:wsp>
                        <wps:cNvPr id="12" name="Text Box 18"/>
                        <wps:cNvSpPr txBox="1">
                          <a:spLocks noChangeArrowheads="1"/>
                        </wps:cNvSpPr>
                        <wps:spPr bwMode="auto">
                          <a:xfrm>
                            <a:off x="779145" y="1391285"/>
                            <a:ext cx="40449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3</w:t>
                              </w:r>
                            </w:p>
                          </w:txbxContent>
                        </wps:txbx>
                        <wps:bodyPr rot="0" vert="horz" wrap="square" lIns="100584" tIns="50292" rIns="100584" bIns="50292"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3" o:spid="_x0000_s1026" editas="canvas" style="position:absolute;left:0;text-align:left;margin-left:-.75pt;margin-top:1.4pt;width:163.1pt;height:144.4pt;z-index:251659264;mso-position-horizontal-relative:margin" coordsize="20713,18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">
                <v:shape id="_x0000_s1027" type="#_x0000_t75" style="position:absolute;width:20713;height:18338;visibility:visible;mso-wrap-style:square">
                  <v:fill o:detectmouseclick="t"/>
                  <v:path o:connecttype="none"/>
                </v:shape>
                <v:shapetype id="_x0000_t32" coordsize="21600,21600" o:spt="32" o:oned="t" path="m,l21600,21600e" filled="f">
                  <v:path arrowok="t" fillok="f" o:connecttype="none"/>
                  <o:lock v:ext="edit" shapetype="t"/>
                </v:shapetype>
                <v:shape id="AutoShape 7" o:spid="_x0000_s1028" type="#_x0000_t32" style="position:absolute;left:1358;top:2311;width:115;height:144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hJVL8AAADaAAAADwAAAGRycy9kb3ducmV2LnhtbERPS2vCQBC+F/wPywi91Y0hiKauUiyC&#10;FC8+Dh6H7HQTmp0N2amm/74rCJ6Gj+85y/XgW3WlPjaBDUwnGSjiKtiGnYHzafs2BxUF2WIbmAz8&#10;UYT1avSyxNKGGx/oehSnUgjHEg3UIl2pdaxq8hgnoSNO3HfoPUqCvdO2x1sK963Os2ymPTacGmrs&#10;aFNT9XP89QYuZ79f5MWnd4U7yUHoq8mLmTGv4+HjHZTQIE/xw72zaT7cX7lfv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ChJVL8AAADaAAAADwAAAAAAAAAAAAAAAACh&#10;AgAAZHJzL2Rvd25yZXYueG1sUEsFBgAAAAAEAAQA+QAAAI0DAAAAAA==&#10;">
                  <v:stroke endarrow="block"/>
                </v:shape>
                <v:shape id="AutoShape 8" o:spid="_x0000_s1029" type="#_x0000_t32" style="position:absolute;left:1473;top:16751;width:16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tLcMQAAADaAAAADwAAAGRycy9kb3ducmV2LnhtbESPQWvCQBSE7wX/w/KE3upGD6WmrlIE&#10;S4n0oCmh3h7ZZxKafRt2V5P4691CocdhZr5hVpvBtOJKzjeWFcxnCQji0uqGKwVf+e7pBYQPyBpb&#10;y6RgJA+b9eRhham2PR/oegyViBD2KSqoQ+hSKX1Zk0E/sx1x9M7WGQxRukpqh32Em1YukuRZGmw4&#10;LtTY0bam8ud4MQq+98tLMRaflBXzZXZCZ/wtf1fqcTq8vYIINIT/8F/7QytYwO+Ve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20twxAAAANoAAAAPAAAAAAAAAAAA&#10;AAAAAKECAABkcnMvZG93bnJldi54bWxQSwUGAAAAAAQABAD5AAAAkgMAAAAA&#10;">
                  <v:stroke endarrow="block"/>
                </v:shape>
                <v:shape id="Freeform 9" o:spid="_x0000_s1030" style="position:absolute;left:1473;top:5067;width:13189;height:11233;visibility:visible;mso-wrap-style:square;v-text-anchor:top" coordsize="1905,1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dfCsQA&#10;AADaAAAADwAAAGRycy9kb3ducmV2LnhtbESPQWsCMRSE70L/Q3hCb5q4FimrUYptoQURu+3F22Pz&#10;ulncvKybVLf/3giCx2FmvmEWq9414kRdqD1rmIwVCOLSm5orDT/f76NnECEiG2w8k4Z/CrBaPgwW&#10;mBt/5i86FbESCcIhRw02xjaXMpSWHIaxb4mT9+s7hzHJrpKmw3OCu0ZmSs2kw5rTgsWW1pbKQ/Hn&#10;NGw+n7YYs+k+e2vVzL6ujzt1OGr9OOxf5iAi9fEevrU/jIYpXK+kG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3XwrEAAAA2gAAAA8AAAAAAAAAAAAAAAAAmAIAAGRycy9k&#10;b3ducmV2LnhtbFBLBQYAAAAABAAEAPUAAACJAwAAAAA=&#10;" path="m,1590v317,10,635,20,900,-165c1165,1240,1422,718,1590,480,1758,242,1845,87,1905,e" filled="f">
                  <v:path arrowok="t" o:connecttype="custom" o:connectlocs="0,1109361;623100,994238;1100810,334901;1318895,0" o:connectangles="0,0,0,0"/>
                </v:shape>
                <v:shape id="Freeform 10" o:spid="_x0000_s1031" style="position:absolute;left:1473;top:5238;width:11627;height:11513;visibility:visible;mso-wrap-style:square;v-text-anchor:top" coordsize="1665,1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OPc8EA&#10;AADaAAAADwAAAGRycy9kb3ducmV2LnhtbESPQYvCMBSE74L/ITzBm6aKilSjqKh4Wtaq6PHRPNti&#10;81KaqN1/v1lY8DjMfDPMfNmYUryodoVlBYN+BII4tbrgTMH5tOtNQTiPrLG0TAp+yMFy0W7NMdb2&#10;zUd6JT4ToYRdjApy76tYSpfmZND1bUUcvLutDfog60zqGt+h3JRyGEUTabDgsJBjRZuc0kfyNApG&#10;N7Mpvyfba3RJpvuvPQ8e4/VOqW6nWc1AeGr8J/xPH3Tg4O9KuA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Tj3PBAAAA2gAAAA8AAAAAAAAAAAAAAAAAmAIAAGRycy9kb3du&#10;cmV2LnhtbFBLBQYAAAAABAAEAPUAAACGAwAAAAA=&#10;" path="m,40c240,20,480,,705,205v225,205,485,838,645,1065c1510,1497,1610,1520,1665,1570e" filled="f">
                  <v:path arrowok="t" o:connecttype="custom" o:connectlocs="0,29331;492308,150323;942718,931270;1162685,1151255" o:connectangles="0,0,0,0"/>
                </v:shape>
                <v:shape id="AutoShape 11" o:spid="_x0000_s1032" type="#_x0000_t32" style="position:absolute;left:13100;top:7423;width:6;height:92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AEbMQAAADaAAAADwAAAGRycy9kb3ducmV2LnhtbESP3WoCMRSE7wu+QzgF72q2iqWsRlGh&#10;qAgFrYiXh83Zn3Zzsk2iu759UxC8HGbmG2Y670wtruR8ZVnB6yABQZxZXXGh4Pj18fIOwgdkjbVl&#10;UnAjD/NZ72mKqbYt7+l6CIWIEPYpKihDaFIpfVaSQT+wDXH0cusMhihdIbXDNsJNLYdJ8iYNVhwX&#10;SmxoVVL2c7gYBWu//z25fNluPxfZ7ns12rTL/KxU/7lbTEAE6sIjfG9vtIIx/F+JN0DO/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MARsxAAAANoAAAAPAAAAAAAAAAAA&#10;AAAAAKECAABkcnMvZG93bnJldi54bWxQSwUGAAAAAAQABAD5AAAAkgMAAAAA&#10;">
                  <v:stroke dashstyle="dash"/>
                </v:shape>
                <v:shapetype id="_x0000_t202" coordsize="21600,21600" o:spt="202" path="m,l,21600r21600,l21600,xe">
                  <v:stroke joinstyle="miter"/>
                  <v:path gradientshapeok="t" o:connecttype="rect"/>
                </v:shapetype>
                <v:shape id="Text Box 12" o:spid="_x0000_s1033" type="#_x0000_t202" style="position:absolute;width:2806;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iqMIA&#10;AADaAAAADwAAAGRycy9kb3ducmV2LnhtbESPUWvCMBSF3wf+h3AHvs10PsioRlFBEEHGtD/g0lzb&#10;bs1Nm8Q2/vtlMPDxcM75Dme1iaYVAznfWFbwPstAEJdWN1wpKK6Htw8QPiBrbC2Tggd52KwnLyvM&#10;tR35i4ZLqESCsM9RQR1Cl0vpy5oM+pntiJN3s85gSNJVUjscE9y0cp5lC2mw4bRQY0f7msqfy90o&#10;6LtbS+N3MXzuq/7UFzG682On1PQ1bpcgAsXwDP+3j1rBAv6upBs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uKowgAAANoAAAAPAAAAAAAAAAAAAAAAAJgCAABkcnMvZG93&#10;bnJldi54bWxQSwUGAAAAAAQABAD1AAAAhwMAAAAA&#10;" filled="f" stroked="f">
                  <v:textbox inset="7.92pt,3.96pt,7.92pt,3.96pt">
                    <w:txbxContent>
                      <w:p w:rsidR="002D0FA4" w:rsidRPr="006663DE" w:rsidRDefault="002D0FA4" w:rsidP="00CF6AEF">
                        <w:pPr>
                          <w:rPr>
                            <w:sz w:val="24"/>
                            <w:lang w:val="en-US"/>
                          </w:rPr>
                        </w:pPr>
                        <w:r w:rsidRPr="006663DE">
                          <w:rPr>
                            <w:sz w:val="24"/>
                            <w:lang w:val="en-US"/>
                          </w:rPr>
                          <w:t>P</w:t>
                        </w:r>
                      </w:p>
                    </w:txbxContent>
                  </v:textbox>
                </v:shape>
                <v:shape id="Text Box 13" o:spid="_x0000_s1034" type="#_x0000_t202" style="position:absolute;left:17907;top:15392;width:2806;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JHM8IA&#10;AADaAAAADwAAAGRycy9kb3ducmV2LnhtbESPUWvCMBSF3wf+h3CFvc10PuioRtkEYQhDpv0Bl+ba&#10;1jU3bZK18d8bYbDHwznnO5z1NppWDOR8Y1nB6ywDQVxa3XCloDjvX95A+ICssbVMCm7kYbuZPK0x&#10;13bkbxpOoRIJwj5HBXUIXS6lL2sy6Ge2I07exTqDIUlXSe1wTHDTynmWLaTBhtNCjR3taip/Tr9G&#10;Qd9dWhqvxXDcVf2hL2J0X7cPpZ6n8X0FIlAM/+G/9qdWsITHlXQ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skczwgAAANoAAAAPAAAAAAAAAAAAAAAAAJgCAABkcnMvZG93&#10;bnJldi54bWxQSwUGAAAAAAQABAD1AAAAhwMAAAAA&#10;" filled="f" stroked="f">
                  <v:textbox inset="7.92pt,3.96pt,7.92pt,3.96pt">
                    <w:txbxContent>
                      <w:p w:rsidR="002D0FA4" w:rsidRPr="006663DE" w:rsidRDefault="002D0FA4" w:rsidP="00CF6AEF">
                        <w:pPr>
                          <w:rPr>
                            <w:sz w:val="24"/>
                            <w:lang w:val="en-US"/>
                          </w:rPr>
                        </w:pPr>
                        <w:r w:rsidRPr="006663DE">
                          <w:rPr>
                            <w:sz w:val="24"/>
                            <w:lang w:val="en-US"/>
                          </w:rPr>
                          <w:t>Q</w:t>
                        </w:r>
                      </w:p>
                    </w:txbxContent>
                  </v:textbox>
                </v:shape>
                <v:shape id="Text Box 14" o:spid="_x0000_s1035" type="#_x0000_t202" style="position:absolute;left:13716;top:2419;width:4711;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3TQb8A&#10;AADaAAAADwAAAGRycy9kb3ducmV2LnhtbERP3WrCMBS+H/gO4Qi7m6m7EKlGUUEYAxFdH+DQHNtq&#10;c9ImWRvffrkQdvnx/a+30bRiIOcbywrmswwEcWl1w5WC4uf4sQThA7LG1jIpeJKH7WbytsZc25Ev&#10;NFxDJVII+xwV1CF0uZS+rMmgn9mOOHE36wyGBF0ltcMxhZtWfmbZQhpsODXU2NGhpvJx/TUK+u7W&#10;0ngvhvOh6r/7IkZ3eu6Vep/G3QpEoBj+xS/3l1aQtqYr6Qb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LdNBvwAAANoAAAAPAAAAAAAAAAAAAAAAAJgCAABkcnMvZG93bnJl&#10;di54bWxQSwUGAAAAAAQABAD1AAAAhAMAAAAA&#10;" filled="f" stroked="f">
                  <v:textbox inset="7.92pt,3.96pt,7.92pt,3.96pt">
                    <w:txbxContent>
                      <w:p w:rsidR="002D0FA4" w:rsidRPr="006663DE" w:rsidRDefault="002D0FA4" w:rsidP="00CF6AEF">
                        <w:pPr>
                          <w:rPr>
                            <w:sz w:val="24"/>
                            <w:lang w:val="en-US"/>
                          </w:rPr>
                        </w:pPr>
                        <w:r w:rsidRPr="006663DE">
                          <w:rPr>
                            <w:sz w:val="24"/>
                            <w:lang w:val="en-US"/>
                          </w:rPr>
                          <w:t>MC</w:t>
                        </w:r>
                      </w:p>
                    </w:txbxContent>
                  </v:textbox>
                </v:shape>
                <v:shape id="Text Box 15" o:spid="_x0000_s1036" type="#_x0000_t202" style="position:absolute;left:5340;top:4171;width:4712;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F22sIA&#10;AADaAAAADwAAAGRycy9kb3ducmV2LnhtbESPUWvCMBSF3wf+h3CFvc10PoirRtkEYQhDpv0Bl+ba&#10;1jU3bZK18d8bYbDHwznnO5z1NppWDOR8Y1nB6ywDQVxa3XCloDjvX5YgfEDW2FomBTfysN1MntaY&#10;azvyNw2nUIkEYZ+jgjqELpfSlzUZ9DPbESfvYp3BkKSrpHY4Jrhp5TzLFtJgw2mhxo52NZU/p1+j&#10;oO8uLY3XYjjuqv7QFzG6r9uHUs/T+L4CESiG//Bf+1MreIPHlXQ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YXbawgAAANoAAAAPAAAAAAAAAAAAAAAAAJgCAABkcnMvZG93&#10;bnJldi54bWxQSwUGAAAAAAQABAD1AAAAhwMAAAAA&#10;" filled="f" stroked="f">
                  <v:textbox inset="7.92pt,3.96pt,7.92pt,3.96pt">
                    <w:txbxContent>
                      <w:p w:rsidR="002D0FA4" w:rsidRPr="006663DE" w:rsidRDefault="002D0FA4" w:rsidP="00CF6AEF">
                        <w:pPr>
                          <w:rPr>
                            <w:sz w:val="24"/>
                            <w:lang w:val="en-US"/>
                          </w:rPr>
                        </w:pPr>
                        <w:r w:rsidRPr="006663DE">
                          <w:rPr>
                            <w:sz w:val="24"/>
                            <w:lang w:val="en-US"/>
                          </w:rPr>
                          <w:t>MR</w:t>
                        </w:r>
                      </w:p>
                    </w:txbxContent>
                  </v:textbox>
                </v:shape>
                <v:shape id="Text Box 16" o:spid="_x0000_s1037" type="#_x0000_t202" style="position:absolute;left:3244;top:9423;width:4045;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eIosMA&#10;AADbAAAADwAAAGRycy9kb3ducmV2LnhtbESPQWvDMAyF74P9B6PCbqvTHcpI65a2MBiDMtblB4hY&#10;TbLFcmJ7ifvvp8NgN4n39N6n7T67Xk0UYufZwGpZgCKuve24MVB9vjw+g4oJ2WLvmQzcKMJ+d3+3&#10;xdL6mT9ouqRGSQjHEg20KQ2l1rFuyWFc+oFYtKsPDpOsodE24CzhrtdPRbHWDjuWhhYHOrVUf19+&#10;nIFxuPY0f1XT+6kZ38Yq53C+HY15WOTDBlSinP7Nf9evVvCFXn6RA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2eIosMAAADbAAAADwAAAAAAAAAAAAAAAACYAgAAZHJzL2Rv&#10;d25yZXYueG1sUEsFBgAAAAAEAAQA9QAAAIgDAAAAAA==&#10;" filled="f" stroked="f">
                  <v:textbox inset="7.92pt,3.96pt,7.92pt,3.96pt">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1</w:t>
                        </w:r>
                      </w:p>
                    </w:txbxContent>
                  </v:textbox>
                </v:shape>
                <v:shape id="Text Box 17" o:spid="_x0000_s1038" type="#_x0000_t202" style="position:absolute;left:10096;top:10934;width:4039;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stOcAA&#10;AADbAAAADwAAAGRycy9kb3ducmV2LnhtbERP3WrCMBS+F/YO4Qx2p6m7GFKNsgmCDMZQ+wCH5thW&#10;m5M2ydr49osgeHc+vt+z2kTTioGcbywrmM8yEMSl1Q1XCorTbroA4QOyxtYyKbiRh836ZbLCXNuR&#10;DzQcQyVSCPscFdQhdLmUvqzJoJ/ZjjhxZ+sMhgRdJbXDMYWbVr5n2Yc02HBqqLGjbU3l9fhnFPTd&#10;uaXxUgy/26r/7osY3c/tS6m31/i5BBEohqf44d7rNH8O91/S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stOcAAAADbAAAADwAAAAAAAAAAAAAAAACYAgAAZHJzL2Rvd25y&#10;ZXYueG1sUEsFBgAAAAAEAAQA9QAAAIUDAAAAAA==&#10;" filled="f" stroked="f">
                  <v:textbox inset="7.92pt,3.96pt,7.92pt,3.96pt">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2</w:t>
                        </w:r>
                      </w:p>
                    </w:txbxContent>
                  </v:textbox>
                </v:shape>
                <v:shape id="Text Box 18" o:spid="_x0000_s1039" type="#_x0000_t202" style="position:absolute;left:7791;top:13912;width:4045;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mzTsAA&#10;AADbAAAADwAAAGRycy9kb3ducmV2LnhtbERP3WrCMBS+H/gO4Qi7m6lejFGNooIwBJG5PsChObbV&#10;5qRNsja+vRkMdnc+vt+z2kTTioGcbywrmM8yEMSl1Q1XCorvw9sHCB+QNbaWScGDPGzWk5cV5tqO&#10;/EXDJVQihbDPUUEdQpdL6cuaDPqZ7YgTd7XOYEjQVVI7HFO4aeUiy96lwYZTQ40d7Wsq75cfo6Dv&#10;ri2Nt2I476v+2BcxutNjp9TrNG6XIALF8C/+c3/qNH8Bv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mzTsAAAADbAAAADwAAAAAAAAAAAAAAAACYAgAAZHJzL2Rvd25y&#10;ZXYueG1sUEsFBgAAAAAEAAQA9QAAAIUDAAAAAA==&#10;" filled="f" stroked="f">
                  <v:textbox inset="7.92pt,3.96pt,7.92pt,3.96pt">
                    <w:txbxContent>
                      <w:p w:rsidR="002D0FA4" w:rsidRPr="006663DE" w:rsidRDefault="002D0FA4" w:rsidP="00CF6AEF">
                        <w:pPr>
                          <w:rPr>
                            <w:sz w:val="24"/>
                            <w:vertAlign w:val="subscript"/>
                            <w:lang w:val="en-US"/>
                          </w:rPr>
                        </w:pPr>
                        <w:r w:rsidRPr="006663DE">
                          <w:rPr>
                            <w:sz w:val="24"/>
                          </w:rPr>
                          <w:t>S</w:t>
                        </w:r>
                        <w:r w:rsidRPr="006663DE">
                          <w:rPr>
                            <w:sz w:val="24"/>
                            <w:vertAlign w:val="subscript"/>
                            <w:lang w:val="en-US"/>
                          </w:rPr>
                          <w:t>3</w:t>
                        </w:r>
                      </w:p>
                    </w:txbxContent>
                  </v:textbox>
                </v:shape>
                <w10:wrap type="square" anchorx="margin"/>
              </v:group>
            </w:pict>
          </mc:Fallback>
        </mc:AlternateContent>
      </w:r>
      <w:r w:rsidRPr="007A7AF3">
        <w:rPr>
          <w:rFonts w:ascii="Times New Roman" w:hAnsi="Times New Roman" w:cs="Times New Roman"/>
          <w:sz w:val="28"/>
          <w:szCs w:val="28"/>
        </w:rPr>
        <w:t xml:space="preserve">1) максимальная прибыль фирмы равна </w:t>
      </w:r>
      <w:r w:rsidRPr="007A7AF3">
        <w:rPr>
          <w:rFonts w:ascii="Times New Roman" w:hAnsi="Times New Roman" w:cs="Times New Roman"/>
          <w:position w:val="-12"/>
          <w:sz w:val="28"/>
          <w:szCs w:val="28"/>
        </w:rPr>
        <w:object w:dxaOrig="260" w:dyaOrig="360">
          <v:shape id="_x0000_i1028" type="#_x0000_t75" style="width:12.8pt;height:18.4pt" o:ole="">
            <v:imagedata r:id="rId13" o:title=""/>
          </v:shape>
          <o:OLEObject Type="Embed" ProgID="Equation.DSMT4" ShapeID="_x0000_i1028" DrawAspect="Content" ObjectID="_1662752776" r:id="rId14"/>
        </w:object>
      </w:r>
      <w:r w:rsidRPr="007A7AF3">
        <w:rPr>
          <w:rFonts w:ascii="Times New Roman" w:hAnsi="Times New Roman" w:cs="Times New Roman"/>
          <w:sz w:val="28"/>
          <w:szCs w:val="28"/>
        </w:rPr>
        <w:t>;</w:t>
      </w:r>
    </w:p>
    <w:p w:rsidR="00CF6AEF" w:rsidRPr="007A7AF3" w:rsidRDefault="00CF6AEF" w:rsidP="00CF6AEF">
      <w:pPr>
        <w:tabs>
          <w:tab w:val="left" w:pos="3285"/>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переменные издержки в точке максимума выручки равны </w:t>
      </w:r>
      <w:r w:rsidRPr="007A7AF3">
        <w:rPr>
          <w:rFonts w:ascii="Times New Roman" w:hAnsi="Times New Roman" w:cs="Times New Roman"/>
          <w:position w:val="-12"/>
          <w:sz w:val="28"/>
          <w:szCs w:val="28"/>
        </w:rPr>
        <w:object w:dxaOrig="279" w:dyaOrig="360">
          <v:shape id="_x0000_i1029" type="#_x0000_t75" style="width:13.6pt;height:18.4pt" o:ole="">
            <v:imagedata r:id="rId15" o:title=""/>
          </v:shape>
          <o:OLEObject Type="Embed" ProgID="Equation.DSMT4" ShapeID="_x0000_i1029" DrawAspect="Content" ObjectID="_1662752777" r:id="rId16"/>
        </w:object>
      </w:r>
      <w:r w:rsidRPr="007A7AF3">
        <w:rPr>
          <w:rFonts w:ascii="Times New Roman" w:hAnsi="Times New Roman" w:cs="Times New Roman"/>
          <w:sz w:val="28"/>
          <w:szCs w:val="28"/>
        </w:rPr>
        <w:t>;</w:t>
      </w:r>
    </w:p>
    <w:p w:rsidR="00CF6AEF" w:rsidRPr="007A7AF3" w:rsidRDefault="00CF6AEF" w:rsidP="00CF6AEF">
      <w:pPr>
        <w:tabs>
          <w:tab w:val="left" w:pos="3285"/>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общие издержки в точке максимума выручки равны </w:t>
      </w:r>
      <w:r w:rsidRPr="007A7AF3">
        <w:rPr>
          <w:rFonts w:ascii="Times New Roman" w:hAnsi="Times New Roman" w:cs="Times New Roman"/>
          <w:position w:val="-12"/>
          <w:sz w:val="28"/>
          <w:szCs w:val="28"/>
        </w:rPr>
        <w:object w:dxaOrig="720" w:dyaOrig="360">
          <v:shape id="_x0000_i1030" type="#_x0000_t75" style="width:36pt;height:18.4pt" o:ole="">
            <v:imagedata r:id="rId17" o:title=""/>
          </v:shape>
          <o:OLEObject Type="Embed" ProgID="Equation.DSMT4" ShapeID="_x0000_i1030" DrawAspect="Content" ObjectID="_1662752778" r:id="rId18"/>
        </w:object>
      </w:r>
      <w:r w:rsidRPr="007A7AF3">
        <w:rPr>
          <w:rFonts w:ascii="Times New Roman" w:hAnsi="Times New Roman" w:cs="Times New Roman"/>
          <w:sz w:val="28"/>
          <w:szCs w:val="28"/>
        </w:rPr>
        <w:t>;</w:t>
      </w:r>
    </w:p>
    <w:p w:rsidR="00CF6AEF" w:rsidRPr="007A7AF3" w:rsidRDefault="00CF6AEF" w:rsidP="00CF6AEF">
      <w:pPr>
        <w:tabs>
          <w:tab w:val="left" w:pos="3285"/>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lastRenderedPageBreak/>
        <w:t xml:space="preserve">4) если фирма перейдет от максимизации прибыли к максимизации выручки, ее прибыль уменьшится на величину </w:t>
      </w:r>
      <w:r w:rsidRPr="007A7AF3">
        <w:rPr>
          <w:rFonts w:ascii="Times New Roman" w:hAnsi="Times New Roman" w:cs="Times New Roman"/>
          <w:sz w:val="28"/>
          <w:szCs w:val="28"/>
          <w:lang w:val="en-US"/>
        </w:rPr>
        <w:t>S</w:t>
      </w:r>
      <w:r w:rsidRPr="007A7AF3">
        <w:rPr>
          <w:rFonts w:ascii="Times New Roman" w:hAnsi="Times New Roman" w:cs="Times New Roman"/>
          <w:sz w:val="28"/>
          <w:szCs w:val="28"/>
          <w:vertAlign w:val="subscript"/>
        </w:rPr>
        <w:t>2</w:t>
      </w:r>
      <w:r w:rsidRPr="007A7AF3">
        <w:rPr>
          <w:rFonts w:ascii="Times New Roman" w:hAnsi="Times New Roman" w:cs="Times New Roman"/>
          <w:sz w:val="28"/>
          <w:szCs w:val="28"/>
        </w:rPr>
        <w:t>;</w:t>
      </w:r>
    </w:p>
    <w:p w:rsidR="00CF6AEF" w:rsidRPr="007A7AF3" w:rsidRDefault="00CF6AEF" w:rsidP="00CF6AEF">
      <w:pPr>
        <w:tabs>
          <w:tab w:val="left" w:pos="3285"/>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5) нет верного ответа.</w:t>
      </w:r>
    </w:p>
    <w:p w:rsidR="008052FB" w:rsidRPr="007A7AF3" w:rsidRDefault="008052FB" w:rsidP="00CF6AEF">
      <w:pPr>
        <w:spacing w:after="0" w:line="240" w:lineRule="auto"/>
        <w:jc w:val="both"/>
        <w:rPr>
          <w:rFonts w:ascii="Times New Roman" w:hAnsi="Times New Roman" w:cs="Times New Roman"/>
          <w:b/>
          <w:sz w:val="28"/>
          <w:szCs w:val="28"/>
        </w:rPr>
      </w:pPr>
    </w:p>
    <w:p w:rsidR="00CF6AEF" w:rsidRPr="007A7AF3" w:rsidRDefault="008052FB" w:rsidP="00CF6AEF">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12. </w:t>
      </w:r>
      <w:r w:rsidR="00CF6AEF" w:rsidRPr="007A7AF3">
        <w:rPr>
          <w:rFonts w:ascii="Times New Roman" w:hAnsi="Times New Roman" w:cs="Times New Roman"/>
          <w:b/>
          <w:sz w:val="28"/>
          <w:szCs w:val="28"/>
        </w:rPr>
        <w:t xml:space="preserve">Домашние хозяйства в данном году израсходовали на продовольственные товары 230 </w:t>
      </w:r>
      <w:proofErr w:type="gramStart"/>
      <w:r w:rsidR="00CF6AEF" w:rsidRPr="007A7AF3">
        <w:rPr>
          <w:rFonts w:ascii="Times New Roman" w:hAnsi="Times New Roman" w:cs="Times New Roman"/>
          <w:b/>
          <w:sz w:val="28"/>
          <w:szCs w:val="28"/>
        </w:rPr>
        <w:t>млрд</w:t>
      </w:r>
      <w:proofErr w:type="gramEnd"/>
      <w:r w:rsidR="00CF6AEF" w:rsidRPr="007A7AF3">
        <w:rPr>
          <w:rFonts w:ascii="Times New Roman" w:hAnsi="Times New Roman" w:cs="Times New Roman"/>
          <w:b/>
          <w:sz w:val="28"/>
          <w:szCs w:val="28"/>
        </w:rPr>
        <w:t xml:space="preserve"> руб., на покупку непродовольственных товаров 150 млрд руб., на приобретение жилья 180 млрд руб., на оплату услуг 80 млрд руб., на покупку ценных бумаг 35 млрд руб., на покупку земельных участков 15 млрд руб., на благотворительные цели (помощь детским домам, религиозным организациям и т.п.) 10 млрд руб. Какова величина потребительских расходов в экономике как составной части ВВП?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 1) 460;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640;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650;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4) 665;           </w:t>
      </w:r>
    </w:p>
    <w:p w:rsidR="008052FB"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5) 700.</w:t>
      </w:r>
    </w:p>
    <w:p w:rsidR="00CF6AEF" w:rsidRPr="007A7AF3" w:rsidRDefault="00CF6AEF" w:rsidP="005D7F63">
      <w:pPr>
        <w:spacing w:after="0" w:line="240" w:lineRule="auto"/>
        <w:jc w:val="both"/>
        <w:rPr>
          <w:rFonts w:ascii="Times New Roman" w:hAnsi="Times New Roman" w:cs="Times New Roman"/>
          <w:b/>
          <w:sz w:val="28"/>
          <w:szCs w:val="28"/>
        </w:rPr>
      </w:pPr>
    </w:p>
    <w:p w:rsidR="00CF6AEF" w:rsidRPr="007A7AF3" w:rsidRDefault="00F91F8B" w:rsidP="00CF6AEF">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13. </w:t>
      </w:r>
      <w:r w:rsidR="00CF6AEF" w:rsidRPr="007A7AF3">
        <w:rPr>
          <w:rFonts w:ascii="Times New Roman" w:hAnsi="Times New Roman" w:cs="Times New Roman"/>
          <w:b/>
          <w:sz w:val="28"/>
          <w:szCs w:val="28"/>
        </w:rPr>
        <w:t xml:space="preserve">В некоторой стране есть две группы населения, в каждой из которых доход распределен равномерно. В ходе последнего глобального кризиса доход более бедной группы снизился на 20%, а доход всей страны – на 25%, причем более богатая группа так и осталась более богатой. Значит: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b/>
          <w:sz w:val="28"/>
          <w:szCs w:val="28"/>
        </w:rPr>
        <w:t xml:space="preserve"> </w:t>
      </w:r>
      <w:r w:rsidRPr="007A7AF3">
        <w:rPr>
          <w:rFonts w:ascii="Times New Roman" w:hAnsi="Times New Roman" w:cs="Times New Roman"/>
          <w:sz w:val="28"/>
          <w:szCs w:val="28"/>
        </w:rPr>
        <w:t xml:space="preserve">1) коэффициент Джини увеличился;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коэффициент Джини уменьшился;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коэффициент Джини не изменился; </w:t>
      </w:r>
    </w:p>
    <w:p w:rsidR="00CF6AEF"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4) коэффициент Джини </w:t>
      </w:r>
      <w:proofErr w:type="gramStart"/>
      <w:r w:rsidRPr="007A7AF3">
        <w:rPr>
          <w:rFonts w:ascii="Times New Roman" w:hAnsi="Times New Roman" w:cs="Times New Roman"/>
          <w:sz w:val="28"/>
          <w:szCs w:val="28"/>
        </w:rPr>
        <w:t>мог</w:t>
      </w:r>
      <w:proofErr w:type="gramEnd"/>
      <w:r w:rsidRPr="007A7AF3">
        <w:rPr>
          <w:rFonts w:ascii="Times New Roman" w:hAnsi="Times New Roman" w:cs="Times New Roman"/>
          <w:sz w:val="28"/>
          <w:szCs w:val="28"/>
        </w:rPr>
        <w:t xml:space="preserve"> как увеличиться, так и уменьшиться; </w:t>
      </w:r>
    </w:p>
    <w:p w:rsidR="008052FB" w:rsidRPr="007A7AF3" w:rsidRDefault="00CF6AEF" w:rsidP="00CF6AE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5) нет верного ответа.</w:t>
      </w:r>
    </w:p>
    <w:p w:rsidR="00CF6AEF" w:rsidRPr="007A7AF3" w:rsidRDefault="00CF6AEF" w:rsidP="00CF6AEF">
      <w:pPr>
        <w:spacing w:after="0" w:line="240" w:lineRule="auto"/>
        <w:jc w:val="both"/>
        <w:rPr>
          <w:rFonts w:ascii="Times New Roman" w:hAnsi="Times New Roman" w:cs="Times New Roman"/>
          <w:b/>
          <w:sz w:val="28"/>
          <w:szCs w:val="28"/>
        </w:rPr>
      </w:pPr>
    </w:p>
    <w:p w:rsidR="003D12BF" w:rsidRPr="007A7AF3" w:rsidRDefault="00D00A09" w:rsidP="003D12BF">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14. </w:t>
      </w:r>
      <w:r w:rsidR="003D12BF" w:rsidRPr="007A7AF3">
        <w:rPr>
          <w:rFonts w:ascii="Times New Roman" w:hAnsi="Times New Roman" w:cs="Times New Roman"/>
          <w:b/>
          <w:sz w:val="28"/>
          <w:szCs w:val="28"/>
        </w:rPr>
        <w:t xml:space="preserve">Спрос на продукцию фирмы-монополиста линеен и имеет отрицательный наклон. В точке текущего выпуска коэффициент эластичности предельной выручки по выпуску равен +3. Тогда: </w:t>
      </w:r>
    </w:p>
    <w:p w:rsidR="003D12BF" w:rsidRPr="007A7AF3" w:rsidRDefault="003D12BF" w:rsidP="003D12B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1) фирме выгодно уменьшить выпуск; </w:t>
      </w:r>
    </w:p>
    <w:p w:rsidR="003D12BF" w:rsidRPr="007A7AF3" w:rsidRDefault="003D12BF" w:rsidP="003D12B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фирме выгодно увеличить выпуск; </w:t>
      </w:r>
    </w:p>
    <w:p w:rsidR="003D12BF" w:rsidRPr="007A7AF3" w:rsidRDefault="003D12BF" w:rsidP="003D12B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выпуск фирмы может быть оптимален; </w:t>
      </w:r>
    </w:p>
    <w:p w:rsidR="003D12BF" w:rsidRPr="007A7AF3" w:rsidRDefault="003D12BF" w:rsidP="003D12B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4) такая ситуация невозможна; </w:t>
      </w:r>
    </w:p>
    <w:p w:rsidR="00F91F8B" w:rsidRPr="007A7AF3" w:rsidRDefault="003D12BF" w:rsidP="003D12BF">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5) недостаточно информации для ответа.</w:t>
      </w:r>
    </w:p>
    <w:p w:rsidR="003D12BF" w:rsidRPr="007A7AF3" w:rsidRDefault="003D12BF" w:rsidP="003D12BF">
      <w:pPr>
        <w:spacing w:after="0" w:line="240" w:lineRule="auto"/>
        <w:jc w:val="both"/>
        <w:rPr>
          <w:rFonts w:ascii="Times New Roman" w:hAnsi="Times New Roman" w:cs="Times New Roman"/>
          <w:bCs/>
          <w:sz w:val="28"/>
          <w:szCs w:val="28"/>
        </w:rPr>
      </w:pPr>
    </w:p>
    <w:p w:rsidR="000B3596" w:rsidRPr="007A7AF3" w:rsidRDefault="005E2E35" w:rsidP="000B3596">
      <w:pPr>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15. </w:t>
      </w:r>
      <w:r w:rsidR="000B3596" w:rsidRPr="007A7AF3">
        <w:rPr>
          <w:rFonts w:ascii="Times New Roman" w:hAnsi="Times New Roman" w:cs="Times New Roman"/>
          <w:b/>
          <w:sz w:val="28"/>
          <w:szCs w:val="28"/>
        </w:rPr>
        <w:t xml:space="preserve">Предприятие приняло решение переместить свой административный штат  в офис с меньшей арендной стоимостью. Тогда в краткосрочном периоде: </w:t>
      </w:r>
    </w:p>
    <w:p w:rsidR="000B3596" w:rsidRPr="007A7AF3" w:rsidRDefault="000B3596" w:rsidP="000B359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1) средние издержки уменьшатся </w:t>
      </w:r>
    </w:p>
    <w:p w:rsidR="000B3596" w:rsidRPr="007A7AF3" w:rsidRDefault="000B3596" w:rsidP="000B359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2) средние переменные издержки уменьшатся</w:t>
      </w:r>
    </w:p>
    <w:p w:rsidR="000B3596" w:rsidRPr="007A7AF3" w:rsidRDefault="000B3596" w:rsidP="000B359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общие издержки не изменятся </w:t>
      </w:r>
    </w:p>
    <w:p w:rsidR="00F91F8B" w:rsidRPr="007A7AF3" w:rsidRDefault="000B3596" w:rsidP="000B3596">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средние постоянные издержки не уменьшатся</w:t>
      </w:r>
    </w:p>
    <w:p w:rsidR="000B3596" w:rsidRPr="007A7AF3" w:rsidRDefault="000B3596" w:rsidP="000B3596">
      <w:pPr>
        <w:spacing w:after="0" w:line="240" w:lineRule="auto"/>
        <w:jc w:val="both"/>
        <w:rPr>
          <w:rFonts w:ascii="Times New Roman" w:hAnsi="Times New Roman" w:cs="Times New Roman"/>
          <w:bCs/>
          <w:sz w:val="28"/>
          <w:szCs w:val="28"/>
        </w:rPr>
      </w:pPr>
    </w:p>
    <w:p w:rsidR="00E22265" w:rsidRPr="007A7AF3" w:rsidRDefault="006A3F22" w:rsidP="00E22265">
      <w:pPr>
        <w:shd w:val="clear" w:color="auto" w:fill="FFFFFF"/>
        <w:tabs>
          <w:tab w:val="left" w:pos="821"/>
        </w:tabs>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lastRenderedPageBreak/>
        <w:t xml:space="preserve">16. </w:t>
      </w:r>
      <w:r w:rsidR="00E22265" w:rsidRPr="007A7AF3">
        <w:rPr>
          <w:rFonts w:ascii="Times New Roman" w:hAnsi="Times New Roman" w:cs="Times New Roman"/>
          <w:b/>
          <w:sz w:val="28"/>
          <w:szCs w:val="28"/>
        </w:rPr>
        <w:t xml:space="preserve">Что из нижеперечисленного может быть измерено с помощью индекса </w:t>
      </w:r>
      <w:proofErr w:type="spellStart"/>
      <w:r w:rsidR="00E22265" w:rsidRPr="007A7AF3">
        <w:rPr>
          <w:rFonts w:ascii="Times New Roman" w:hAnsi="Times New Roman" w:cs="Times New Roman"/>
          <w:b/>
          <w:sz w:val="28"/>
          <w:szCs w:val="28"/>
        </w:rPr>
        <w:t>Лернера</w:t>
      </w:r>
      <w:proofErr w:type="spellEnd"/>
      <w:r w:rsidR="00E22265" w:rsidRPr="007A7AF3">
        <w:rPr>
          <w:rFonts w:ascii="Times New Roman" w:hAnsi="Times New Roman" w:cs="Times New Roman"/>
          <w:b/>
          <w:sz w:val="28"/>
          <w:szCs w:val="28"/>
        </w:rPr>
        <w:t xml:space="preserve">? </w:t>
      </w:r>
    </w:p>
    <w:p w:rsidR="00E22265" w:rsidRPr="007A7AF3" w:rsidRDefault="00E22265" w:rsidP="00E22265">
      <w:pPr>
        <w:shd w:val="clear" w:color="auto" w:fill="FFFFFF"/>
        <w:tabs>
          <w:tab w:val="left" w:pos="821"/>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1) дифференциация общества по доходу </w:t>
      </w:r>
    </w:p>
    <w:p w:rsidR="00E22265" w:rsidRPr="007A7AF3" w:rsidRDefault="00E22265" w:rsidP="00E22265">
      <w:pPr>
        <w:shd w:val="clear" w:color="auto" w:fill="FFFFFF"/>
        <w:tabs>
          <w:tab w:val="left" w:pos="821"/>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степень монополизации отрасли </w:t>
      </w:r>
    </w:p>
    <w:p w:rsidR="00E22265" w:rsidRPr="007A7AF3" w:rsidRDefault="00E22265" w:rsidP="00E22265">
      <w:pPr>
        <w:shd w:val="clear" w:color="auto" w:fill="FFFFFF"/>
        <w:tabs>
          <w:tab w:val="left" w:pos="821"/>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уровень благополучия индивида (общества) </w:t>
      </w:r>
    </w:p>
    <w:p w:rsidR="006A3F22" w:rsidRPr="007A7AF3" w:rsidRDefault="00E22265" w:rsidP="00E22265">
      <w:pPr>
        <w:shd w:val="clear" w:color="auto" w:fill="FFFFFF"/>
        <w:tabs>
          <w:tab w:val="left" w:pos="821"/>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4) ничего </w:t>
      </w:r>
      <w:proofErr w:type="gramStart"/>
      <w:r w:rsidRPr="007A7AF3">
        <w:rPr>
          <w:rFonts w:ascii="Times New Roman" w:hAnsi="Times New Roman" w:cs="Times New Roman"/>
          <w:sz w:val="28"/>
          <w:szCs w:val="28"/>
        </w:rPr>
        <w:t>из</w:t>
      </w:r>
      <w:proofErr w:type="gramEnd"/>
      <w:r w:rsidRPr="007A7AF3">
        <w:rPr>
          <w:rFonts w:ascii="Times New Roman" w:hAnsi="Times New Roman" w:cs="Times New Roman"/>
          <w:sz w:val="28"/>
          <w:szCs w:val="28"/>
        </w:rPr>
        <w:t xml:space="preserve"> перечисленного</w:t>
      </w:r>
    </w:p>
    <w:p w:rsidR="006A3F22" w:rsidRPr="007A7AF3" w:rsidRDefault="006A3F22" w:rsidP="00B86C46">
      <w:pPr>
        <w:shd w:val="clear" w:color="auto" w:fill="FFFFFF"/>
        <w:spacing w:after="0" w:line="240" w:lineRule="auto"/>
        <w:jc w:val="both"/>
        <w:rPr>
          <w:rFonts w:ascii="Times New Roman" w:hAnsi="Times New Roman" w:cs="Times New Roman"/>
          <w:sz w:val="28"/>
          <w:szCs w:val="28"/>
        </w:rPr>
      </w:pPr>
    </w:p>
    <w:p w:rsidR="003A2190" w:rsidRPr="007A7AF3" w:rsidRDefault="006A3F22" w:rsidP="003A2190">
      <w:pPr>
        <w:shd w:val="clear" w:color="auto" w:fill="FFFFFF"/>
        <w:spacing w:after="0" w:line="240" w:lineRule="auto"/>
        <w:jc w:val="both"/>
        <w:rPr>
          <w:rFonts w:ascii="Times New Roman" w:hAnsi="Times New Roman" w:cs="Times New Roman"/>
          <w:b/>
          <w:bCs/>
          <w:sz w:val="28"/>
          <w:szCs w:val="28"/>
        </w:rPr>
      </w:pPr>
      <w:r w:rsidRPr="007A7AF3">
        <w:rPr>
          <w:rFonts w:ascii="Times New Roman" w:hAnsi="Times New Roman" w:cs="Times New Roman"/>
          <w:b/>
          <w:bCs/>
          <w:sz w:val="28"/>
          <w:szCs w:val="28"/>
        </w:rPr>
        <w:t xml:space="preserve">17. </w:t>
      </w:r>
      <w:r w:rsidR="00C9663F" w:rsidRPr="007A7AF3">
        <w:rPr>
          <w:rFonts w:ascii="Times New Roman" w:hAnsi="Times New Roman" w:cs="Times New Roman"/>
          <w:b/>
          <w:bCs/>
          <w:sz w:val="28"/>
          <w:szCs w:val="28"/>
        </w:rPr>
        <w:t>Пусть гражданин Перу</w:t>
      </w:r>
      <w:r w:rsidR="003A2190" w:rsidRPr="007A7AF3">
        <w:rPr>
          <w:rFonts w:ascii="Times New Roman" w:hAnsi="Times New Roman" w:cs="Times New Roman"/>
          <w:b/>
          <w:bCs/>
          <w:sz w:val="28"/>
          <w:szCs w:val="28"/>
        </w:rPr>
        <w:t xml:space="preserve"> приобрёл на территории </w:t>
      </w:r>
      <w:r w:rsidR="00C9663F" w:rsidRPr="007A7AF3">
        <w:rPr>
          <w:rFonts w:ascii="Times New Roman" w:hAnsi="Times New Roman" w:cs="Times New Roman"/>
          <w:b/>
          <w:bCs/>
          <w:sz w:val="28"/>
          <w:szCs w:val="28"/>
        </w:rPr>
        <w:t>Перу</w:t>
      </w:r>
      <w:r w:rsidR="003A2190" w:rsidRPr="007A7AF3">
        <w:rPr>
          <w:rFonts w:ascii="Times New Roman" w:hAnsi="Times New Roman" w:cs="Times New Roman"/>
          <w:b/>
          <w:bCs/>
          <w:sz w:val="28"/>
          <w:szCs w:val="28"/>
        </w:rPr>
        <w:t xml:space="preserve"> велосипед, импортированный из Б</w:t>
      </w:r>
      <w:r w:rsidR="00C9663F" w:rsidRPr="007A7AF3">
        <w:rPr>
          <w:rFonts w:ascii="Times New Roman" w:hAnsi="Times New Roman" w:cs="Times New Roman"/>
          <w:b/>
          <w:bCs/>
          <w:sz w:val="28"/>
          <w:szCs w:val="28"/>
        </w:rPr>
        <w:t>олив</w:t>
      </w:r>
      <w:r w:rsidR="003A2190" w:rsidRPr="007A7AF3">
        <w:rPr>
          <w:rFonts w:ascii="Times New Roman" w:hAnsi="Times New Roman" w:cs="Times New Roman"/>
          <w:b/>
          <w:bCs/>
          <w:sz w:val="28"/>
          <w:szCs w:val="28"/>
        </w:rPr>
        <w:t xml:space="preserve">ии и произведённый в том же году. Как при прочих равных данное событие повлияет на потребление и ВВП </w:t>
      </w:r>
      <w:r w:rsidR="00C9663F" w:rsidRPr="007A7AF3">
        <w:rPr>
          <w:rFonts w:ascii="Times New Roman" w:hAnsi="Times New Roman" w:cs="Times New Roman"/>
          <w:b/>
          <w:bCs/>
          <w:sz w:val="28"/>
          <w:szCs w:val="28"/>
        </w:rPr>
        <w:t>Перу</w:t>
      </w:r>
      <w:r w:rsidR="003A2190" w:rsidRPr="007A7AF3">
        <w:rPr>
          <w:rFonts w:ascii="Times New Roman" w:hAnsi="Times New Roman" w:cs="Times New Roman"/>
          <w:b/>
          <w:bCs/>
          <w:sz w:val="28"/>
          <w:szCs w:val="28"/>
        </w:rPr>
        <w:t xml:space="preserve">? </w:t>
      </w:r>
    </w:p>
    <w:p w:rsidR="003A2190" w:rsidRPr="007A7AF3" w:rsidRDefault="00C9663F" w:rsidP="003A2190">
      <w:pPr>
        <w:shd w:val="clear" w:color="auto" w:fill="FFFFFF"/>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1)</w:t>
      </w:r>
      <w:r w:rsidR="003A2190" w:rsidRPr="007A7AF3">
        <w:rPr>
          <w:rFonts w:ascii="Times New Roman" w:hAnsi="Times New Roman" w:cs="Times New Roman"/>
          <w:bCs/>
          <w:sz w:val="28"/>
          <w:szCs w:val="28"/>
        </w:rPr>
        <w:t xml:space="preserve"> </w:t>
      </w:r>
      <w:r w:rsidRPr="007A7AF3">
        <w:rPr>
          <w:rFonts w:ascii="Times New Roman" w:hAnsi="Times New Roman" w:cs="Times New Roman"/>
          <w:bCs/>
          <w:sz w:val="28"/>
          <w:szCs w:val="28"/>
        </w:rPr>
        <w:t xml:space="preserve">потребление </w:t>
      </w:r>
      <w:r w:rsidR="003A2190" w:rsidRPr="007A7AF3">
        <w:rPr>
          <w:rFonts w:ascii="Times New Roman" w:hAnsi="Times New Roman" w:cs="Times New Roman"/>
          <w:bCs/>
          <w:sz w:val="28"/>
          <w:szCs w:val="28"/>
        </w:rPr>
        <w:t xml:space="preserve">не изменится, ВВП не изменится. </w:t>
      </w:r>
    </w:p>
    <w:p w:rsidR="003A2190" w:rsidRPr="007A7AF3" w:rsidRDefault="00C9663F" w:rsidP="003A2190">
      <w:pPr>
        <w:shd w:val="clear" w:color="auto" w:fill="FFFFFF"/>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2)</w:t>
      </w:r>
      <w:r w:rsidR="003A2190" w:rsidRPr="007A7AF3">
        <w:rPr>
          <w:rFonts w:ascii="Times New Roman" w:hAnsi="Times New Roman" w:cs="Times New Roman"/>
          <w:bCs/>
          <w:sz w:val="28"/>
          <w:szCs w:val="28"/>
        </w:rPr>
        <w:t xml:space="preserve"> </w:t>
      </w:r>
      <w:r w:rsidRPr="007A7AF3">
        <w:rPr>
          <w:rFonts w:ascii="Times New Roman" w:hAnsi="Times New Roman" w:cs="Times New Roman"/>
          <w:bCs/>
          <w:sz w:val="28"/>
          <w:szCs w:val="28"/>
        </w:rPr>
        <w:t xml:space="preserve">потребление </w:t>
      </w:r>
      <w:r w:rsidR="003A2190" w:rsidRPr="007A7AF3">
        <w:rPr>
          <w:rFonts w:ascii="Times New Roman" w:hAnsi="Times New Roman" w:cs="Times New Roman"/>
          <w:bCs/>
          <w:sz w:val="28"/>
          <w:szCs w:val="28"/>
        </w:rPr>
        <w:t xml:space="preserve">увеличится, ВВП увеличится. </w:t>
      </w:r>
    </w:p>
    <w:p w:rsidR="003A2190" w:rsidRPr="007A7AF3" w:rsidRDefault="00C9663F" w:rsidP="003A2190">
      <w:pPr>
        <w:shd w:val="clear" w:color="auto" w:fill="FFFFFF"/>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3)</w:t>
      </w:r>
      <w:r w:rsidR="003A2190" w:rsidRPr="007A7AF3">
        <w:rPr>
          <w:rFonts w:ascii="Times New Roman" w:hAnsi="Times New Roman" w:cs="Times New Roman"/>
          <w:bCs/>
          <w:sz w:val="28"/>
          <w:szCs w:val="28"/>
        </w:rPr>
        <w:t xml:space="preserve"> </w:t>
      </w:r>
      <w:r w:rsidRPr="007A7AF3">
        <w:rPr>
          <w:rFonts w:ascii="Times New Roman" w:hAnsi="Times New Roman" w:cs="Times New Roman"/>
          <w:bCs/>
          <w:sz w:val="28"/>
          <w:szCs w:val="28"/>
        </w:rPr>
        <w:t xml:space="preserve">потребление </w:t>
      </w:r>
      <w:r w:rsidR="003A2190" w:rsidRPr="007A7AF3">
        <w:rPr>
          <w:rFonts w:ascii="Times New Roman" w:hAnsi="Times New Roman" w:cs="Times New Roman"/>
          <w:bCs/>
          <w:sz w:val="28"/>
          <w:szCs w:val="28"/>
        </w:rPr>
        <w:t xml:space="preserve">не изменится, ВВП увеличится. </w:t>
      </w:r>
    </w:p>
    <w:p w:rsidR="006A3F22" w:rsidRPr="007A7AF3" w:rsidRDefault="00C9663F" w:rsidP="003A2190">
      <w:pPr>
        <w:shd w:val="clear" w:color="auto" w:fill="FFFFFF"/>
        <w:spacing w:after="0" w:line="240" w:lineRule="auto"/>
        <w:jc w:val="both"/>
        <w:rPr>
          <w:rFonts w:ascii="Times New Roman" w:hAnsi="Times New Roman" w:cs="Times New Roman"/>
          <w:sz w:val="28"/>
          <w:szCs w:val="28"/>
        </w:rPr>
      </w:pPr>
      <w:r w:rsidRPr="007A7AF3">
        <w:rPr>
          <w:rFonts w:ascii="Times New Roman" w:hAnsi="Times New Roman" w:cs="Times New Roman"/>
          <w:bCs/>
          <w:sz w:val="28"/>
          <w:szCs w:val="28"/>
        </w:rPr>
        <w:t>4)</w:t>
      </w:r>
      <w:r w:rsidR="003A2190" w:rsidRPr="007A7AF3">
        <w:rPr>
          <w:rFonts w:ascii="Times New Roman" w:hAnsi="Times New Roman" w:cs="Times New Roman"/>
          <w:bCs/>
          <w:sz w:val="28"/>
          <w:szCs w:val="28"/>
        </w:rPr>
        <w:t xml:space="preserve"> </w:t>
      </w:r>
      <w:r w:rsidRPr="007A7AF3">
        <w:rPr>
          <w:rFonts w:ascii="Times New Roman" w:hAnsi="Times New Roman" w:cs="Times New Roman"/>
          <w:bCs/>
          <w:sz w:val="28"/>
          <w:szCs w:val="28"/>
        </w:rPr>
        <w:t xml:space="preserve">потребление </w:t>
      </w:r>
      <w:r w:rsidR="003A2190" w:rsidRPr="007A7AF3">
        <w:rPr>
          <w:rFonts w:ascii="Times New Roman" w:hAnsi="Times New Roman" w:cs="Times New Roman"/>
          <w:bCs/>
          <w:sz w:val="28"/>
          <w:szCs w:val="28"/>
        </w:rPr>
        <w:t>увеличится, ВВП не изменится.</w:t>
      </w:r>
      <w:r w:rsidR="006A3F22" w:rsidRPr="007A7AF3">
        <w:rPr>
          <w:rFonts w:ascii="Times New Roman" w:hAnsi="Times New Roman" w:cs="Times New Roman"/>
          <w:sz w:val="28"/>
          <w:szCs w:val="28"/>
        </w:rPr>
        <w:t xml:space="preserve"> </w:t>
      </w:r>
    </w:p>
    <w:p w:rsidR="006A3F22" w:rsidRPr="007A7AF3" w:rsidRDefault="006A3F22" w:rsidP="00B86C46">
      <w:pPr>
        <w:shd w:val="clear" w:color="auto" w:fill="FFFFFF"/>
        <w:spacing w:after="0" w:line="240" w:lineRule="auto"/>
        <w:jc w:val="both"/>
        <w:rPr>
          <w:rFonts w:ascii="Times New Roman" w:hAnsi="Times New Roman" w:cs="Times New Roman"/>
          <w:b/>
          <w:sz w:val="28"/>
          <w:szCs w:val="28"/>
        </w:rPr>
      </w:pPr>
    </w:p>
    <w:p w:rsidR="00C9663F" w:rsidRPr="007A7AF3" w:rsidRDefault="006A3F22" w:rsidP="00C9663F">
      <w:pPr>
        <w:spacing w:after="0" w:line="240" w:lineRule="auto"/>
        <w:jc w:val="both"/>
        <w:rPr>
          <w:rFonts w:ascii="Times New Roman" w:hAnsi="Times New Roman" w:cs="Times New Roman"/>
          <w:b/>
          <w:iCs/>
          <w:sz w:val="28"/>
          <w:szCs w:val="28"/>
        </w:rPr>
      </w:pPr>
      <w:r w:rsidRPr="007A7AF3">
        <w:rPr>
          <w:rFonts w:ascii="Times New Roman" w:hAnsi="Times New Roman" w:cs="Times New Roman"/>
          <w:b/>
          <w:sz w:val="28"/>
          <w:szCs w:val="28"/>
        </w:rPr>
        <w:t xml:space="preserve">18. </w:t>
      </w:r>
      <w:r w:rsidR="00C9663F" w:rsidRPr="007A7AF3">
        <w:rPr>
          <w:rFonts w:ascii="Times New Roman" w:hAnsi="Times New Roman" w:cs="Times New Roman"/>
          <w:b/>
          <w:iCs/>
          <w:sz w:val="28"/>
          <w:szCs w:val="28"/>
        </w:rPr>
        <w:t xml:space="preserve">Выберите верное утверждение. </w:t>
      </w:r>
    </w:p>
    <w:p w:rsidR="00C9663F" w:rsidRPr="007A7AF3" w:rsidRDefault="00C9663F" w:rsidP="00D77EB8">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1) в условиях совершенной конкуренции кривая спроса на продукцию фирмы всегда горизонтальна. </w:t>
      </w:r>
    </w:p>
    <w:p w:rsidR="00C9663F" w:rsidRPr="007A7AF3" w:rsidRDefault="00C9663F" w:rsidP="00D77EB8">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2) в условиях совершенной конкуренции кривая предложения фирмы всегда вертикальна. </w:t>
      </w:r>
    </w:p>
    <w:p w:rsidR="00C9663F" w:rsidRPr="007A7AF3" w:rsidRDefault="00C9663F" w:rsidP="00D77EB8">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3) в условиях монополии кривая предложения фирмы всегда горизонтальна. </w:t>
      </w:r>
    </w:p>
    <w:p w:rsidR="006A3F22" w:rsidRPr="007A7AF3" w:rsidRDefault="00C9663F" w:rsidP="00D77EB8">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4) в условиях монополии кривая спроса на продукцию фирмы всегда вертикальна.</w:t>
      </w:r>
    </w:p>
    <w:p w:rsidR="00C9663F" w:rsidRPr="007A7AF3" w:rsidRDefault="00C9663F" w:rsidP="00D77EB8">
      <w:pPr>
        <w:spacing w:after="0" w:line="240" w:lineRule="auto"/>
        <w:jc w:val="both"/>
        <w:rPr>
          <w:rFonts w:ascii="Times New Roman" w:hAnsi="Times New Roman" w:cs="Times New Roman"/>
          <w:b/>
          <w:sz w:val="28"/>
          <w:szCs w:val="28"/>
        </w:rPr>
      </w:pPr>
    </w:p>
    <w:p w:rsidR="00B86C46" w:rsidRPr="007A7AF3" w:rsidRDefault="00B86C46" w:rsidP="00D77EB8">
      <w:pPr>
        <w:spacing w:after="0" w:line="240" w:lineRule="auto"/>
        <w:jc w:val="both"/>
        <w:rPr>
          <w:rFonts w:ascii="Times New Roman" w:hAnsi="Times New Roman" w:cs="Times New Roman"/>
          <w:b/>
          <w:bCs/>
          <w:iCs/>
          <w:sz w:val="28"/>
          <w:szCs w:val="28"/>
        </w:rPr>
      </w:pPr>
      <w:r w:rsidRPr="007A7AF3">
        <w:rPr>
          <w:rFonts w:ascii="Times New Roman" w:hAnsi="Times New Roman" w:cs="Times New Roman"/>
          <w:b/>
          <w:bCs/>
          <w:sz w:val="28"/>
          <w:szCs w:val="28"/>
        </w:rPr>
        <w:t xml:space="preserve">19. </w:t>
      </w:r>
      <w:r w:rsidR="00C9663F" w:rsidRPr="007A7AF3">
        <w:rPr>
          <w:rFonts w:ascii="Times New Roman" w:hAnsi="Times New Roman" w:cs="Times New Roman"/>
          <w:b/>
          <w:bCs/>
          <w:iCs/>
          <w:sz w:val="28"/>
          <w:szCs w:val="28"/>
        </w:rPr>
        <w:t>Что из перечисленного, вероятно, приведёт к росту фрикционной безработицы?</w:t>
      </w:r>
    </w:p>
    <w:p w:rsidR="00C9663F" w:rsidRPr="007A7AF3" w:rsidRDefault="00C9663F" w:rsidP="00D77EB8">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1) изменения в порядке работы службы трудоустройства, в результате которой безработные стали медленнее находить подходящие вакансии. </w:t>
      </w:r>
    </w:p>
    <w:p w:rsidR="00C9663F" w:rsidRPr="007A7AF3" w:rsidRDefault="00C9663F" w:rsidP="00D77EB8">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в результате открытия новой технологии и последующей автоматизации производства часть специальностей перестала быть актуальной.  </w:t>
      </w:r>
    </w:p>
    <w:p w:rsidR="00C9663F" w:rsidRPr="007A7AF3" w:rsidRDefault="00C9663F" w:rsidP="00D77EB8">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новые меры сдерживающей фискальной политики с целью снижения перегрева экономики вызвали массовые увольнения. </w:t>
      </w:r>
    </w:p>
    <w:p w:rsidR="00B86C46" w:rsidRPr="007A7AF3" w:rsidRDefault="00C9663F" w:rsidP="00D77EB8">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стимулирующая монетарная политика с целью восстановления экономики после рецессии.</w:t>
      </w:r>
    </w:p>
    <w:p w:rsidR="00B86C46" w:rsidRPr="007A7AF3" w:rsidRDefault="00B86C46" w:rsidP="00B86C46">
      <w:pPr>
        <w:spacing w:after="0" w:line="240" w:lineRule="auto"/>
        <w:jc w:val="both"/>
        <w:rPr>
          <w:rFonts w:ascii="Times New Roman" w:hAnsi="Times New Roman" w:cs="Times New Roman"/>
          <w:bCs/>
          <w:iCs/>
          <w:sz w:val="28"/>
          <w:szCs w:val="28"/>
        </w:rPr>
      </w:pPr>
    </w:p>
    <w:p w:rsidR="00E10756" w:rsidRPr="007A7AF3" w:rsidRDefault="00B86C46" w:rsidP="00E10756">
      <w:pPr>
        <w:spacing w:after="0" w:line="240" w:lineRule="auto"/>
        <w:jc w:val="both"/>
        <w:rPr>
          <w:rFonts w:ascii="Times New Roman" w:hAnsi="Times New Roman" w:cs="Times New Roman"/>
          <w:b/>
          <w:iCs/>
          <w:sz w:val="28"/>
          <w:szCs w:val="28"/>
        </w:rPr>
      </w:pPr>
      <w:r w:rsidRPr="007A7AF3">
        <w:rPr>
          <w:rFonts w:ascii="Times New Roman" w:hAnsi="Times New Roman" w:cs="Times New Roman"/>
          <w:b/>
          <w:iCs/>
          <w:sz w:val="28"/>
          <w:szCs w:val="28"/>
        </w:rPr>
        <w:t xml:space="preserve">20. </w:t>
      </w:r>
      <w:r w:rsidR="00E10756" w:rsidRPr="007A7AF3">
        <w:rPr>
          <w:rFonts w:ascii="Times New Roman" w:hAnsi="Times New Roman" w:cs="Times New Roman"/>
          <w:b/>
          <w:iCs/>
          <w:sz w:val="28"/>
          <w:szCs w:val="28"/>
        </w:rPr>
        <w:t xml:space="preserve">Предполагая нормальный вид кривых спроса и предложения на рынке табуреток, укажите, что из перечисленного приведёт к снижению излишка потребителя и снижению излишка производителя. </w:t>
      </w:r>
    </w:p>
    <w:p w:rsidR="00E10756" w:rsidRPr="007A7AF3" w:rsidRDefault="00E10756" w:rsidP="00E10756">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1) введение </w:t>
      </w:r>
      <w:proofErr w:type="spellStart"/>
      <w:r w:rsidRPr="007A7AF3">
        <w:rPr>
          <w:rFonts w:ascii="Times New Roman" w:hAnsi="Times New Roman" w:cs="Times New Roman"/>
          <w:iCs/>
          <w:sz w:val="28"/>
          <w:szCs w:val="28"/>
        </w:rPr>
        <w:t>потоварного</w:t>
      </w:r>
      <w:proofErr w:type="spellEnd"/>
      <w:r w:rsidRPr="007A7AF3">
        <w:rPr>
          <w:rFonts w:ascii="Times New Roman" w:hAnsi="Times New Roman" w:cs="Times New Roman"/>
          <w:iCs/>
          <w:sz w:val="28"/>
          <w:szCs w:val="28"/>
        </w:rPr>
        <w:t xml:space="preserve"> налога на производство табуреток </w:t>
      </w:r>
    </w:p>
    <w:p w:rsidR="00E10756" w:rsidRPr="007A7AF3" w:rsidRDefault="00E10756" w:rsidP="00E10756">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2) введение </w:t>
      </w:r>
      <w:proofErr w:type="spellStart"/>
      <w:r w:rsidRPr="007A7AF3">
        <w:rPr>
          <w:rFonts w:ascii="Times New Roman" w:hAnsi="Times New Roman" w:cs="Times New Roman"/>
          <w:iCs/>
          <w:sz w:val="28"/>
          <w:szCs w:val="28"/>
        </w:rPr>
        <w:t>потоварной</w:t>
      </w:r>
      <w:proofErr w:type="spellEnd"/>
      <w:r w:rsidRPr="007A7AF3">
        <w:rPr>
          <w:rFonts w:ascii="Times New Roman" w:hAnsi="Times New Roman" w:cs="Times New Roman"/>
          <w:iCs/>
          <w:sz w:val="28"/>
          <w:szCs w:val="28"/>
        </w:rPr>
        <w:t xml:space="preserve"> субсидии производителям табуреток </w:t>
      </w:r>
    </w:p>
    <w:p w:rsidR="00E10756" w:rsidRPr="007A7AF3" w:rsidRDefault="00E10756" w:rsidP="00E10756">
      <w:pPr>
        <w:spacing w:after="0" w:line="240" w:lineRule="auto"/>
        <w:jc w:val="both"/>
        <w:rPr>
          <w:rFonts w:ascii="Times New Roman" w:hAnsi="Times New Roman" w:cs="Times New Roman"/>
          <w:iCs/>
          <w:sz w:val="28"/>
          <w:szCs w:val="28"/>
        </w:rPr>
      </w:pPr>
      <w:r w:rsidRPr="007A7AF3">
        <w:rPr>
          <w:rFonts w:ascii="Times New Roman" w:hAnsi="Times New Roman" w:cs="Times New Roman"/>
          <w:iCs/>
          <w:sz w:val="28"/>
          <w:szCs w:val="28"/>
        </w:rPr>
        <w:t xml:space="preserve">3) изменение предпочтений потребителей табуреток, в результате чего табуретки стали более популярными </w:t>
      </w:r>
    </w:p>
    <w:p w:rsidR="00B86C46" w:rsidRPr="00F817F2" w:rsidRDefault="00E10756" w:rsidP="00E10756">
      <w:pPr>
        <w:spacing w:after="0" w:line="240" w:lineRule="auto"/>
        <w:jc w:val="both"/>
        <w:rPr>
          <w:rFonts w:ascii="Times New Roman" w:hAnsi="Times New Roman" w:cs="Times New Roman"/>
          <w:bCs/>
          <w:iCs/>
          <w:sz w:val="28"/>
          <w:szCs w:val="28"/>
        </w:rPr>
      </w:pPr>
      <w:r w:rsidRPr="007A7AF3">
        <w:rPr>
          <w:rFonts w:ascii="Times New Roman" w:hAnsi="Times New Roman" w:cs="Times New Roman"/>
          <w:iCs/>
          <w:sz w:val="28"/>
          <w:szCs w:val="28"/>
        </w:rPr>
        <w:t>4) одновременный ро</w:t>
      </w:r>
      <w:proofErr w:type="gramStart"/>
      <w:r w:rsidRPr="007A7AF3">
        <w:rPr>
          <w:rFonts w:ascii="Times New Roman" w:hAnsi="Times New Roman" w:cs="Times New Roman"/>
          <w:iCs/>
          <w:sz w:val="28"/>
          <w:szCs w:val="28"/>
        </w:rPr>
        <w:t>ст спр</w:t>
      </w:r>
      <w:proofErr w:type="gramEnd"/>
      <w:r w:rsidRPr="007A7AF3">
        <w:rPr>
          <w:rFonts w:ascii="Times New Roman" w:hAnsi="Times New Roman" w:cs="Times New Roman"/>
          <w:iCs/>
          <w:sz w:val="28"/>
          <w:szCs w:val="28"/>
        </w:rPr>
        <w:t>оса и предложения на рынке табуреток</w:t>
      </w:r>
    </w:p>
    <w:p w:rsidR="006A3F22" w:rsidRPr="00F817F2" w:rsidRDefault="006A3F22" w:rsidP="00B86C46">
      <w:pPr>
        <w:shd w:val="clear" w:color="auto" w:fill="FFFFFF"/>
        <w:spacing w:after="0" w:line="240" w:lineRule="auto"/>
        <w:jc w:val="both"/>
        <w:rPr>
          <w:rFonts w:ascii="Times New Roman" w:hAnsi="Times New Roman" w:cs="Times New Roman"/>
          <w:sz w:val="28"/>
          <w:szCs w:val="28"/>
        </w:rPr>
      </w:pPr>
    </w:p>
    <w:p w:rsidR="00E10756" w:rsidRPr="00F817F2" w:rsidRDefault="00E10756">
      <w:pPr>
        <w:rPr>
          <w:rFonts w:ascii="Times New Roman" w:hAnsi="Times New Roman" w:cs="Times New Roman"/>
          <w:b/>
          <w:sz w:val="28"/>
          <w:szCs w:val="28"/>
        </w:rPr>
      </w:pPr>
      <w:r w:rsidRPr="00F817F2">
        <w:rPr>
          <w:rFonts w:ascii="Times New Roman" w:hAnsi="Times New Roman" w:cs="Times New Roman"/>
          <w:b/>
          <w:sz w:val="28"/>
          <w:szCs w:val="28"/>
        </w:rPr>
        <w:br w:type="page"/>
      </w:r>
    </w:p>
    <w:p w:rsidR="00E300A5" w:rsidRPr="00F817F2" w:rsidRDefault="00E300A5" w:rsidP="00AA318B">
      <w:pPr>
        <w:jc w:val="center"/>
        <w:rPr>
          <w:rFonts w:ascii="Times New Roman" w:hAnsi="Times New Roman" w:cs="Times New Roman"/>
          <w:b/>
          <w:sz w:val="28"/>
          <w:szCs w:val="28"/>
        </w:rPr>
      </w:pPr>
      <w:r w:rsidRPr="00F817F2">
        <w:rPr>
          <w:rFonts w:ascii="Times New Roman" w:hAnsi="Times New Roman" w:cs="Times New Roman"/>
          <w:b/>
          <w:sz w:val="28"/>
          <w:szCs w:val="28"/>
        </w:rPr>
        <w:lastRenderedPageBreak/>
        <w:t>Тест №3</w:t>
      </w:r>
      <w:r w:rsidR="00497F18" w:rsidRPr="00F817F2">
        <w:rPr>
          <w:rFonts w:ascii="Times New Roman" w:hAnsi="Times New Roman" w:cs="Times New Roman"/>
          <w:b/>
          <w:sz w:val="28"/>
          <w:szCs w:val="28"/>
        </w:rPr>
        <w:t>.</w:t>
      </w:r>
      <w:r w:rsidRPr="00F817F2">
        <w:rPr>
          <w:rFonts w:ascii="Times New Roman" w:hAnsi="Times New Roman" w:cs="Times New Roman"/>
          <w:b/>
          <w:sz w:val="28"/>
          <w:szCs w:val="28"/>
        </w:rPr>
        <w:t xml:space="preserve">  Выберите все </w:t>
      </w:r>
      <w:r w:rsidR="00497F18" w:rsidRPr="00F817F2">
        <w:rPr>
          <w:rFonts w:ascii="Times New Roman" w:hAnsi="Times New Roman" w:cs="Times New Roman"/>
          <w:b/>
          <w:sz w:val="28"/>
          <w:szCs w:val="28"/>
        </w:rPr>
        <w:t>верные ответы</w:t>
      </w:r>
    </w:p>
    <w:p w:rsidR="00E300A5" w:rsidRPr="00F817F2" w:rsidRDefault="00E300A5" w:rsidP="00AA318B">
      <w:pPr>
        <w:jc w:val="center"/>
        <w:rPr>
          <w:rFonts w:ascii="Times New Roman" w:hAnsi="Times New Roman" w:cs="Times New Roman"/>
          <w:b/>
          <w:sz w:val="28"/>
          <w:szCs w:val="28"/>
        </w:rPr>
      </w:pPr>
      <w:r w:rsidRPr="00F817F2">
        <w:rPr>
          <w:rFonts w:ascii="Times New Roman" w:hAnsi="Times New Roman" w:cs="Times New Roman"/>
          <w:b/>
          <w:sz w:val="28"/>
          <w:szCs w:val="28"/>
        </w:rPr>
        <w:t>(3 балла за вопрос, если в точности указаны все верные варианты (и не отмечено ничего лишнего), 0 баллов в противном случае)</w:t>
      </w:r>
    </w:p>
    <w:p w:rsidR="00CE4BCE" w:rsidRPr="00F817F2" w:rsidRDefault="00CE4BCE" w:rsidP="00F63C56">
      <w:pPr>
        <w:spacing w:after="0" w:line="240" w:lineRule="auto"/>
        <w:rPr>
          <w:rFonts w:ascii="Times New Roman" w:hAnsi="Times New Roman" w:cs="Times New Roman"/>
          <w:b/>
          <w:color w:val="000000"/>
          <w:sz w:val="28"/>
          <w:szCs w:val="28"/>
        </w:rPr>
      </w:pPr>
    </w:p>
    <w:p w:rsidR="00F1766A" w:rsidRPr="007A7AF3" w:rsidRDefault="00CE4BCE" w:rsidP="00F1766A">
      <w:pPr>
        <w:pStyle w:val="Style5"/>
        <w:widowControl/>
        <w:tabs>
          <w:tab w:val="left" w:pos="346"/>
        </w:tabs>
        <w:spacing w:line="240" w:lineRule="auto"/>
        <w:jc w:val="left"/>
        <w:rPr>
          <w:rStyle w:val="FontStyle25"/>
          <w:b/>
          <w:bCs/>
          <w:sz w:val="28"/>
          <w:szCs w:val="28"/>
        </w:rPr>
      </w:pPr>
      <w:r w:rsidRPr="007A7AF3">
        <w:rPr>
          <w:rStyle w:val="FontStyle25"/>
          <w:b/>
          <w:bCs/>
          <w:sz w:val="28"/>
          <w:szCs w:val="28"/>
        </w:rPr>
        <w:t xml:space="preserve">1. </w:t>
      </w:r>
      <w:r w:rsidR="00F1766A" w:rsidRPr="007A7AF3">
        <w:rPr>
          <w:rStyle w:val="FontStyle25"/>
          <w:b/>
          <w:bCs/>
          <w:sz w:val="28"/>
          <w:szCs w:val="28"/>
        </w:rPr>
        <w:t>Для преодоления рецессии правительство может:</w:t>
      </w:r>
    </w:p>
    <w:p w:rsidR="00F1766A" w:rsidRPr="007A7AF3" w:rsidRDefault="00F1766A"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1) снизить ставку рефинансирования;</w:t>
      </w:r>
    </w:p>
    <w:p w:rsidR="00F1766A" w:rsidRPr="007A7AF3" w:rsidRDefault="00F1766A"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2) снизить налоговые ставки;</w:t>
      </w:r>
    </w:p>
    <w:p w:rsidR="00F1766A" w:rsidRPr="007A7AF3" w:rsidRDefault="00F1766A"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3) повысить уровень цен;</w:t>
      </w:r>
    </w:p>
    <w:p w:rsidR="00F1766A" w:rsidRPr="007A7AF3" w:rsidRDefault="00F1766A"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увеличить государственные закупки товаров и услуг;</w:t>
      </w:r>
    </w:p>
    <w:p w:rsidR="00F1766A" w:rsidRPr="007A7AF3" w:rsidRDefault="00F1766A"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5) увеличить предложение денег.</w:t>
      </w:r>
    </w:p>
    <w:p w:rsidR="00CE4BCE" w:rsidRPr="007A7AF3" w:rsidRDefault="00CE4BCE" w:rsidP="00F1766A">
      <w:pPr>
        <w:spacing w:after="0" w:line="240" w:lineRule="auto"/>
        <w:rPr>
          <w:rFonts w:ascii="Times New Roman" w:hAnsi="Times New Roman" w:cs="Times New Roman"/>
          <w:b/>
          <w:color w:val="000000"/>
          <w:sz w:val="28"/>
          <w:szCs w:val="28"/>
        </w:rPr>
      </w:pPr>
    </w:p>
    <w:p w:rsidR="004E5D63" w:rsidRPr="007A7AF3" w:rsidRDefault="00CE4BCE" w:rsidP="004E5D63">
      <w:pPr>
        <w:pStyle w:val="Style5"/>
        <w:tabs>
          <w:tab w:val="left" w:pos="346"/>
        </w:tabs>
        <w:spacing w:line="240" w:lineRule="auto"/>
        <w:rPr>
          <w:rStyle w:val="FontStyle25"/>
          <w:b/>
          <w:bCs/>
          <w:sz w:val="28"/>
          <w:szCs w:val="28"/>
        </w:rPr>
      </w:pPr>
      <w:r w:rsidRPr="007A7AF3">
        <w:rPr>
          <w:rFonts w:ascii="Times New Roman" w:hAnsi="Times New Roman"/>
          <w:b/>
          <w:bCs/>
          <w:sz w:val="28"/>
          <w:szCs w:val="28"/>
        </w:rPr>
        <w:t xml:space="preserve">2. </w:t>
      </w:r>
      <w:r w:rsidR="004E5D63" w:rsidRPr="007A7AF3">
        <w:rPr>
          <w:rStyle w:val="FontStyle25"/>
          <w:b/>
          <w:bCs/>
          <w:sz w:val="28"/>
          <w:szCs w:val="28"/>
        </w:rPr>
        <w:t>Монополия занимается продажей новых ручек под брендом «</w:t>
      </w:r>
      <w:proofErr w:type="spellStart"/>
      <w:r w:rsidR="004E5D63" w:rsidRPr="007A7AF3">
        <w:rPr>
          <w:rStyle w:val="FontStyle25"/>
          <w:b/>
          <w:bCs/>
          <w:sz w:val="28"/>
          <w:szCs w:val="28"/>
        </w:rPr>
        <w:t>Столетница</w:t>
      </w:r>
      <w:proofErr w:type="spellEnd"/>
      <w:r w:rsidR="004E5D63" w:rsidRPr="007A7AF3">
        <w:rPr>
          <w:rStyle w:val="FontStyle25"/>
          <w:b/>
          <w:bCs/>
          <w:sz w:val="28"/>
          <w:szCs w:val="28"/>
        </w:rPr>
        <w:t xml:space="preserve">», которые могут писать в течение 100 лет. Перечислите, в </w:t>
      </w:r>
      <w:proofErr w:type="gramStart"/>
      <w:r w:rsidR="004E5D63" w:rsidRPr="007A7AF3">
        <w:rPr>
          <w:rStyle w:val="FontStyle25"/>
          <w:b/>
          <w:bCs/>
          <w:sz w:val="28"/>
          <w:szCs w:val="28"/>
        </w:rPr>
        <w:t>результате</w:t>
      </w:r>
      <w:proofErr w:type="gramEnd"/>
      <w:r w:rsidR="004E5D63" w:rsidRPr="007A7AF3">
        <w:rPr>
          <w:rStyle w:val="FontStyle25"/>
          <w:b/>
          <w:bCs/>
          <w:sz w:val="28"/>
          <w:szCs w:val="28"/>
        </w:rPr>
        <w:t xml:space="preserve"> каких из приведенных ниже событий прибыль монополии, скорее всего, упадет: </w:t>
      </w:r>
    </w:p>
    <w:p w:rsidR="004E5D63" w:rsidRPr="007A7AF3" w:rsidRDefault="004E5D63" w:rsidP="004E5D63">
      <w:pPr>
        <w:pStyle w:val="Style5"/>
        <w:tabs>
          <w:tab w:val="left" w:pos="346"/>
        </w:tabs>
        <w:spacing w:line="240" w:lineRule="auto"/>
        <w:rPr>
          <w:rStyle w:val="FontStyle25"/>
          <w:bCs/>
          <w:sz w:val="28"/>
          <w:szCs w:val="28"/>
        </w:rPr>
      </w:pPr>
      <w:r w:rsidRPr="007A7AF3">
        <w:rPr>
          <w:rStyle w:val="FontStyle25"/>
          <w:bCs/>
          <w:sz w:val="28"/>
          <w:szCs w:val="28"/>
        </w:rPr>
        <w:t xml:space="preserve">1) правительство установило квоту, ограничивающую выпуск ручек этой марки и потребовало уменьшить выпуск ручек до разрешенного объема в течение месяца; </w:t>
      </w:r>
    </w:p>
    <w:p w:rsidR="004E5D63" w:rsidRPr="007A7AF3" w:rsidRDefault="004E5D63" w:rsidP="004E5D63">
      <w:pPr>
        <w:pStyle w:val="Style5"/>
        <w:tabs>
          <w:tab w:val="left" w:pos="346"/>
        </w:tabs>
        <w:spacing w:line="240" w:lineRule="auto"/>
        <w:rPr>
          <w:rStyle w:val="FontStyle25"/>
          <w:bCs/>
          <w:sz w:val="28"/>
          <w:szCs w:val="28"/>
        </w:rPr>
      </w:pPr>
      <w:r w:rsidRPr="007A7AF3">
        <w:rPr>
          <w:rStyle w:val="FontStyle25"/>
          <w:bCs/>
          <w:sz w:val="28"/>
          <w:szCs w:val="28"/>
        </w:rPr>
        <w:t xml:space="preserve">2) правительство стало взимать с монополии налог на единицу продукции; </w:t>
      </w:r>
    </w:p>
    <w:p w:rsidR="004E5D63" w:rsidRPr="007A7AF3" w:rsidRDefault="004E5D63" w:rsidP="004E5D63">
      <w:pPr>
        <w:pStyle w:val="Style5"/>
        <w:tabs>
          <w:tab w:val="left" w:pos="346"/>
        </w:tabs>
        <w:spacing w:line="240" w:lineRule="auto"/>
        <w:rPr>
          <w:rStyle w:val="FontStyle25"/>
          <w:bCs/>
          <w:sz w:val="28"/>
          <w:szCs w:val="28"/>
        </w:rPr>
      </w:pPr>
      <w:r w:rsidRPr="007A7AF3">
        <w:rPr>
          <w:rStyle w:val="FontStyle25"/>
          <w:bCs/>
          <w:sz w:val="28"/>
          <w:szCs w:val="28"/>
        </w:rPr>
        <w:t xml:space="preserve">3) другой фирмой на рынок выпущен новый товар-субститут – карандаши, которые могут писать в течение 100 лет; </w:t>
      </w:r>
    </w:p>
    <w:p w:rsidR="004E5D63" w:rsidRPr="007A7AF3" w:rsidRDefault="004E5D63" w:rsidP="004E5D63">
      <w:pPr>
        <w:pStyle w:val="Style5"/>
        <w:tabs>
          <w:tab w:val="left" w:pos="346"/>
        </w:tabs>
        <w:spacing w:line="240" w:lineRule="auto"/>
        <w:rPr>
          <w:rStyle w:val="FontStyle25"/>
          <w:bCs/>
          <w:sz w:val="28"/>
          <w:szCs w:val="28"/>
        </w:rPr>
      </w:pPr>
      <w:r w:rsidRPr="007A7AF3">
        <w:rPr>
          <w:rStyle w:val="FontStyle25"/>
          <w:bCs/>
          <w:sz w:val="28"/>
          <w:szCs w:val="28"/>
        </w:rPr>
        <w:t xml:space="preserve">4) другой фирмой на рынок выпущен новый товар-комплемент – бумага, которая не мнется в течение 100 лет; </w:t>
      </w:r>
    </w:p>
    <w:p w:rsidR="004E5D63" w:rsidRPr="007A7AF3" w:rsidRDefault="004E5D63" w:rsidP="004E5D63">
      <w:pPr>
        <w:pStyle w:val="Style5"/>
        <w:tabs>
          <w:tab w:val="left" w:pos="346"/>
        </w:tabs>
        <w:spacing w:line="240" w:lineRule="auto"/>
        <w:rPr>
          <w:rStyle w:val="FontStyle25"/>
          <w:bCs/>
          <w:sz w:val="28"/>
          <w:szCs w:val="28"/>
        </w:rPr>
      </w:pPr>
      <w:r w:rsidRPr="007A7AF3">
        <w:rPr>
          <w:rStyle w:val="FontStyle25"/>
          <w:bCs/>
          <w:sz w:val="28"/>
          <w:szCs w:val="28"/>
        </w:rPr>
        <w:t>5) антимонопольная служба потребовала снизить цену на «</w:t>
      </w:r>
      <w:proofErr w:type="spellStart"/>
      <w:r w:rsidRPr="007A7AF3">
        <w:rPr>
          <w:rStyle w:val="FontStyle25"/>
          <w:bCs/>
          <w:sz w:val="28"/>
          <w:szCs w:val="28"/>
        </w:rPr>
        <w:t>Столетницу</w:t>
      </w:r>
      <w:proofErr w:type="spellEnd"/>
      <w:r w:rsidRPr="007A7AF3">
        <w:rPr>
          <w:rStyle w:val="FontStyle25"/>
          <w:bCs/>
          <w:sz w:val="28"/>
          <w:szCs w:val="28"/>
        </w:rPr>
        <w:t xml:space="preserve">», посчитав ее «экономически необоснованной». </w:t>
      </w:r>
    </w:p>
    <w:p w:rsidR="00CE4BCE" w:rsidRPr="007A7AF3" w:rsidRDefault="00CE4BCE" w:rsidP="004E5D63">
      <w:pPr>
        <w:pStyle w:val="Style5"/>
        <w:widowControl/>
        <w:tabs>
          <w:tab w:val="left" w:pos="346"/>
        </w:tabs>
        <w:spacing w:line="240" w:lineRule="auto"/>
        <w:jc w:val="left"/>
        <w:rPr>
          <w:rFonts w:ascii="Times New Roman" w:hAnsi="Times New Roman"/>
          <w:color w:val="000000"/>
          <w:sz w:val="28"/>
          <w:szCs w:val="28"/>
        </w:rPr>
      </w:pPr>
    </w:p>
    <w:p w:rsidR="008B5964" w:rsidRPr="007A7AF3" w:rsidRDefault="00CE4BCE" w:rsidP="008B5964">
      <w:pPr>
        <w:shd w:val="clear" w:color="auto" w:fill="FFFFFF"/>
        <w:tabs>
          <w:tab w:val="left" w:pos="830"/>
        </w:tabs>
        <w:spacing w:after="0" w:line="240" w:lineRule="auto"/>
        <w:jc w:val="both"/>
        <w:rPr>
          <w:rFonts w:ascii="Times New Roman" w:hAnsi="Times New Roman" w:cs="Times New Roman"/>
          <w:b/>
          <w:sz w:val="28"/>
          <w:szCs w:val="28"/>
        </w:rPr>
      </w:pPr>
      <w:r w:rsidRPr="007A7AF3">
        <w:rPr>
          <w:rFonts w:ascii="Times New Roman" w:hAnsi="Times New Roman" w:cs="Times New Roman"/>
          <w:b/>
          <w:color w:val="000000"/>
          <w:sz w:val="28"/>
          <w:szCs w:val="28"/>
        </w:rPr>
        <w:t xml:space="preserve">3. </w:t>
      </w:r>
      <w:r w:rsidR="008B5964" w:rsidRPr="007A7AF3">
        <w:rPr>
          <w:rFonts w:ascii="Times New Roman" w:hAnsi="Times New Roman" w:cs="Times New Roman"/>
          <w:b/>
          <w:sz w:val="28"/>
          <w:szCs w:val="28"/>
        </w:rPr>
        <w:t xml:space="preserve">За текущий месяц рубль укрепился относительно доллара, а темп инфляции не изменился. Какие из нижеперечисленных клиентов коммерческого банка выиграли в результате данного события? </w:t>
      </w:r>
    </w:p>
    <w:p w:rsidR="008B5964" w:rsidRPr="007A7AF3" w:rsidRDefault="008B5964" w:rsidP="008B5964">
      <w:pPr>
        <w:shd w:val="clear" w:color="auto" w:fill="FFFFFF"/>
        <w:tabs>
          <w:tab w:val="left" w:pos="830"/>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1) вкладчик данного банка, имеющий депозит в рублях; </w:t>
      </w:r>
    </w:p>
    <w:p w:rsidR="008B5964" w:rsidRPr="007A7AF3" w:rsidRDefault="008B5964" w:rsidP="008B5964">
      <w:pPr>
        <w:shd w:val="clear" w:color="auto" w:fill="FFFFFF"/>
        <w:tabs>
          <w:tab w:val="left" w:pos="830"/>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2) вкладчик данного банка, имеющий депозит в долларах; </w:t>
      </w:r>
    </w:p>
    <w:p w:rsidR="008B5964" w:rsidRPr="007A7AF3" w:rsidRDefault="008B5964" w:rsidP="008B5964">
      <w:pPr>
        <w:shd w:val="clear" w:color="auto" w:fill="FFFFFF"/>
        <w:tabs>
          <w:tab w:val="left" w:pos="830"/>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заемщик, взявший кредит в рублях два месяца назад в данном банке; </w:t>
      </w:r>
    </w:p>
    <w:p w:rsidR="008B5964" w:rsidRPr="007A7AF3" w:rsidRDefault="008B5964" w:rsidP="008B5964">
      <w:pPr>
        <w:shd w:val="clear" w:color="auto" w:fill="FFFFFF"/>
        <w:tabs>
          <w:tab w:val="left" w:pos="830"/>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4) заемщик, взявший кредит в долларах два месяца назад в данном банке; </w:t>
      </w:r>
    </w:p>
    <w:p w:rsidR="008B5964" w:rsidRPr="007A7AF3" w:rsidRDefault="008B5964" w:rsidP="008B5964">
      <w:pPr>
        <w:shd w:val="clear" w:color="auto" w:fill="FFFFFF"/>
        <w:tabs>
          <w:tab w:val="left" w:pos="830"/>
        </w:tabs>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5) все вышеперечисленные клиенты проиграют. </w:t>
      </w:r>
    </w:p>
    <w:p w:rsidR="00CE4BCE" w:rsidRPr="007A7AF3" w:rsidRDefault="00CE4BCE" w:rsidP="008B5964">
      <w:pPr>
        <w:shd w:val="clear" w:color="auto" w:fill="FFFFFF"/>
        <w:tabs>
          <w:tab w:val="left" w:pos="830"/>
        </w:tabs>
        <w:spacing w:after="0" w:line="240" w:lineRule="auto"/>
        <w:jc w:val="both"/>
        <w:rPr>
          <w:rFonts w:ascii="Times New Roman" w:hAnsi="Times New Roman" w:cs="Times New Roman"/>
          <w:color w:val="000000"/>
          <w:sz w:val="28"/>
          <w:szCs w:val="28"/>
        </w:rPr>
      </w:pPr>
    </w:p>
    <w:p w:rsidR="00232B91" w:rsidRPr="007A7AF3" w:rsidRDefault="00CE4BCE" w:rsidP="00232B91">
      <w:pPr>
        <w:pStyle w:val="24"/>
        <w:spacing w:after="0" w:line="240" w:lineRule="auto"/>
        <w:rPr>
          <w:rFonts w:ascii="Times New Roman" w:hAnsi="Times New Roman" w:cs="Times New Roman"/>
          <w:b/>
          <w:sz w:val="28"/>
          <w:szCs w:val="28"/>
        </w:rPr>
      </w:pPr>
      <w:r w:rsidRPr="007A7AF3">
        <w:rPr>
          <w:rFonts w:ascii="Times New Roman" w:hAnsi="Times New Roman" w:cs="Times New Roman"/>
          <w:b/>
          <w:color w:val="000000"/>
          <w:sz w:val="28"/>
          <w:szCs w:val="28"/>
        </w:rPr>
        <w:t xml:space="preserve">4. </w:t>
      </w:r>
      <w:r w:rsidR="00232B91" w:rsidRPr="007A7AF3">
        <w:rPr>
          <w:rFonts w:ascii="Times New Roman" w:hAnsi="Times New Roman" w:cs="Times New Roman"/>
          <w:b/>
          <w:sz w:val="28"/>
          <w:szCs w:val="28"/>
        </w:rPr>
        <w:t>Для преодоления рецессии правительство может:</w:t>
      </w:r>
    </w:p>
    <w:p w:rsidR="00232B91" w:rsidRPr="007A7AF3" w:rsidRDefault="00232B91"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1) снизить ставку рефинансирования;</w:t>
      </w:r>
    </w:p>
    <w:p w:rsidR="00232B91" w:rsidRPr="007A7AF3" w:rsidRDefault="00232B91"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2) снизить налоговые ставки;</w:t>
      </w:r>
    </w:p>
    <w:p w:rsidR="00232B91" w:rsidRPr="007A7AF3" w:rsidRDefault="00232B91"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3) повысить уровень цен;</w:t>
      </w:r>
    </w:p>
    <w:p w:rsidR="00232B91" w:rsidRPr="007A7AF3" w:rsidRDefault="00232B91" w:rsidP="00413FAE">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увеличить государственные закупки товаров и услуг;</w:t>
      </w:r>
    </w:p>
    <w:p w:rsidR="00232B91" w:rsidRPr="007A7AF3" w:rsidRDefault="00232B91"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5) увеличить предложение денег.</w:t>
      </w:r>
    </w:p>
    <w:p w:rsidR="00CE4BCE" w:rsidRPr="007A7AF3" w:rsidRDefault="00CE4BCE" w:rsidP="00232B91">
      <w:pPr>
        <w:shd w:val="clear" w:color="auto" w:fill="FFFFFF"/>
        <w:tabs>
          <w:tab w:val="left" w:pos="955"/>
        </w:tabs>
        <w:spacing w:after="0" w:line="240" w:lineRule="auto"/>
        <w:jc w:val="both"/>
        <w:rPr>
          <w:rFonts w:ascii="Times New Roman" w:hAnsi="Times New Roman" w:cs="Times New Roman"/>
          <w:b/>
          <w:color w:val="000000"/>
          <w:sz w:val="28"/>
          <w:szCs w:val="28"/>
        </w:rPr>
      </w:pPr>
    </w:p>
    <w:p w:rsidR="00413FAE" w:rsidRPr="007A7AF3" w:rsidRDefault="00413FAE" w:rsidP="00413FAE">
      <w:pPr>
        <w:pStyle w:val="24"/>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lastRenderedPageBreak/>
        <w:t>5. Если предельные затраты в некотором интервале постоянны, а постоянные затраты положительны, то в этом интервале:</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1) средние затраты больше предельных затрат;</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2) средние переменные затраты равны предельным затратам;</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3) средние постоянные затраты меньше предельных затрат;</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 xml:space="preserve">4) равенство постоянных и переменных затрат происходит при том же выпуске, что и равенство средних постоянных и средних переменных затрат; </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5) переменные затраты постоянны.</w:t>
      </w:r>
    </w:p>
    <w:p w:rsidR="00413FAE" w:rsidRPr="007A7AF3" w:rsidRDefault="00413FAE" w:rsidP="00413FAE">
      <w:pPr>
        <w:pStyle w:val="24"/>
        <w:spacing w:after="0" w:line="240" w:lineRule="auto"/>
        <w:jc w:val="both"/>
        <w:rPr>
          <w:rFonts w:ascii="Times New Roman" w:hAnsi="Times New Roman" w:cs="Times New Roman"/>
          <w:sz w:val="28"/>
          <w:szCs w:val="28"/>
        </w:rPr>
      </w:pPr>
    </w:p>
    <w:p w:rsidR="00413FAE" w:rsidRPr="007A7AF3" w:rsidRDefault="00413FAE" w:rsidP="00413FAE">
      <w:pPr>
        <w:pStyle w:val="24"/>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6.  Неценовыми факторами, положительно влияющими на совокупный спрос, являются:</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1) удешевление национальной валюты относительно других валют;</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2) рост инфляционных ожиданий домашних хозяйств;</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3) повышение процентной ставки по кредитам</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4) рост инвестиционных расходов;</w:t>
      </w:r>
    </w:p>
    <w:p w:rsidR="00413FAE" w:rsidRPr="007A7AF3" w:rsidRDefault="00413FAE" w:rsidP="00413FA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5)  всплеск  рождаемости.</w:t>
      </w:r>
    </w:p>
    <w:p w:rsidR="00DA2E95" w:rsidRPr="007A7AF3" w:rsidRDefault="00DA2E95" w:rsidP="00413FAE">
      <w:pPr>
        <w:spacing w:after="0" w:line="240" w:lineRule="auto"/>
        <w:rPr>
          <w:rFonts w:ascii="Times New Roman" w:hAnsi="Times New Roman" w:cs="Times New Roman"/>
          <w:sz w:val="28"/>
          <w:szCs w:val="28"/>
        </w:rPr>
      </w:pPr>
    </w:p>
    <w:p w:rsidR="004B4DEE" w:rsidRPr="007A7AF3" w:rsidRDefault="00CE663B" w:rsidP="004B4DEE">
      <w:pPr>
        <w:pStyle w:val="24"/>
        <w:spacing w:after="0" w:line="240" w:lineRule="auto"/>
        <w:jc w:val="both"/>
        <w:rPr>
          <w:rFonts w:ascii="Times New Roman" w:hAnsi="Times New Roman" w:cs="Times New Roman"/>
          <w:b/>
          <w:sz w:val="28"/>
          <w:szCs w:val="28"/>
        </w:rPr>
      </w:pPr>
      <w:r w:rsidRPr="007A7AF3">
        <w:rPr>
          <w:rFonts w:ascii="Times New Roman" w:hAnsi="Times New Roman" w:cs="Times New Roman"/>
          <w:b/>
          <w:sz w:val="28"/>
          <w:szCs w:val="28"/>
        </w:rPr>
        <w:t xml:space="preserve">7. </w:t>
      </w:r>
      <w:proofErr w:type="gramStart"/>
      <w:r w:rsidR="004B4DEE" w:rsidRPr="007A7AF3">
        <w:rPr>
          <w:rFonts w:ascii="Times New Roman" w:hAnsi="Times New Roman" w:cs="Times New Roman"/>
          <w:b/>
          <w:sz w:val="28"/>
          <w:szCs w:val="28"/>
        </w:rPr>
        <w:t>Совершенно конкурентная</w:t>
      </w:r>
      <w:proofErr w:type="gramEnd"/>
      <w:r w:rsidR="004B4DEE" w:rsidRPr="007A7AF3">
        <w:rPr>
          <w:rFonts w:ascii="Times New Roman" w:hAnsi="Times New Roman" w:cs="Times New Roman"/>
          <w:b/>
          <w:sz w:val="28"/>
          <w:szCs w:val="28"/>
        </w:rPr>
        <w:t xml:space="preserve"> фирма, использующая труд, как фактор производства, производит в точке максимума прибыли. Рынок труда совершенно </w:t>
      </w:r>
      <w:proofErr w:type="spellStart"/>
      <w:r w:rsidR="004B4DEE" w:rsidRPr="007A7AF3">
        <w:rPr>
          <w:rFonts w:ascii="Times New Roman" w:hAnsi="Times New Roman" w:cs="Times New Roman"/>
          <w:b/>
          <w:sz w:val="28"/>
          <w:szCs w:val="28"/>
        </w:rPr>
        <w:t>конкурентен</w:t>
      </w:r>
      <w:proofErr w:type="spellEnd"/>
      <w:r w:rsidR="004B4DEE" w:rsidRPr="007A7AF3">
        <w:rPr>
          <w:rFonts w:ascii="Times New Roman" w:hAnsi="Times New Roman" w:cs="Times New Roman"/>
          <w:b/>
          <w:sz w:val="28"/>
          <w:szCs w:val="28"/>
        </w:rPr>
        <w:t xml:space="preserve">. Если известны вид зависимости объема выпуска продукции от численности </w:t>
      </w:r>
      <w:proofErr w:type="gramStart"/>
      <w:r w:rsidR="004B4DEE" w:rsidRPr="007A7AF3">
        <w:rPr>
          <w:rFonts w:ascii="Times New Roman" w:hAnsi="Times New Roman" w:cs="Times New Roman"/>
          <w:b/>
          <w:sz w:val="28"/>
          <w:szCs w:val="28"/>
        </w:rPr>
        <w:t>занятых</w:t>
      </w:r>
      <w:proofErr w:type="gramEnd"/>
      <w:r w:rsidR="004B4DEE" w:rsidRPr="007A7AF3">
        <w:rPr>
          <w:rFonts w:ascii="Times New Roman" w:hAnsi="Times New Roman" w:cs="Times New Roman"/>
          <w:b/>
          <w:sz w:val="28"/>
          <w:szCs w:val="28"/>
        </w:rPr>
        <w:t xml:space="preserve"> и величина предельного дохода фирмы, то можно определить:</w:t>
      </w:r>
    </w:p>
    <w:p w:rsidR="004B4DEE" w:rsidRPr="007A7AF3" w:rsidRDefault="004B4DEE" w:rsidP="004B4DE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1) величину предельного продукта труда;</w:t>
      </w:r>
    </w:p>
    <w:p w:rsidR="004B4DEE" w:rsidRPr="007A7AF3" w:rsidRDefault="004B4DEE" w:rsidP="004B4DE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2) цену единицы продукции;</w:t>
      </w:r>
    </w:p>
    <w:p w:rsidR="004B4DEE" w:rsidRPr="007A7AF3" w:rsidRDefault="004B4DEE" w:rsidP="004B4DEE">
      <w:pPr>
        <w:spacing w:after="0" w:line="240" w:lineRule="auto"/>
        <w:rPr>
          <w:rFonts w:ascii="Times New Roman" w:hAnsi="Times New Roman" w:cs="Times New Roman"/>
          <w:b/>
          <w:sz w:val="28"/>
          <w:szCs w:val="28"/>
        </w:rPr>
      </w:pPr>
      <w:r w:rsidRPr="007A7AF3">
        <w:rPr>
          <w:rFonts w:ascii="Times New Roman" w:hAnsi="Times New Roman" w:cs="Times New Roman"/>
          <w:sz w:val="28"/>
          <w:szCs w:val="28"/>
        </w:rPr>
        <w:t>3) предельные издержки производства;</w:t>
      </w:r>
    </w:p>
    <w:p w:rsidR="004B4DEE" w:rsidRPr="007A7AF3" w:rsidRDefault="004B4DEE" w:rsidP="004B4DE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4) рыночную ставку заработной платы;</w:t>
      </w:r>
    </w:p>
    <w:p w:rsidR="004B4DEE" w:rsidRPr="007A7AF3" w:rsidRDefault="004B4DEE" w:rsidP="004B4DEE">
      <w:pPr>
        <w:spacing w:after="0" w:line="240" w:lineRule="auto"/>
        <w:rPr>
          <w:rFonts w:ascii="Times New Roman" w:hAnsi="Times New Roman" w:cs="Times New Roman"/>
          <w:sz w:val="28"/>
          <w:szCs w:val="28"/>
        </w:rPr>
      </w:pPr>
      <w:r w:rsidRPr="007A7AF3">
        <w:rPr>
          <w:rFonts w:ascii="Times New Roman" w:hAnsi="Times New Roman" w:cs="Times New Roman"/>
          <w:sz w:val="28"/>
          <w:szCs w:val="28"/>
        </w:rPr>
        <w:t>5) предельную доходность труда в денежном выражении.</w:t>
      </w:r>
    </w:p>
    <w:p w:rsidR="00CE663B" w:rsidRPr="007A7AF3" w:rsidRDefault="00CE663B" w:rsidP="004B4DEE">
      <w:pPr>
        <w:spacing w:after="0" w:line="240" w:lineRule="auto"/>
        <w:rPr>
          <w:rFonts w:ascii="Times New Roman" w:hAnsi="Times New Roman" w:cs="Times New Roman"/>
          <w:sz w:val="28"/>
          <w:szCs w:val="28"/>
        </w:rPr>
      </w:pPr>
    </w:p>
    <w:p w:rsidR="00647EC5" w:rsidRPr="007A7AF3" w:rsidRDefault="00627F90" w:rsidP="00647EC5">
      <w:pPr>
        <w:spacing w:after="0" w:line="240" w:lineRule="auto"/>
        <w:jc w:val="both"/>
        <w:rPr>
          <w:rFonts w:ascii="Times New Roman" w:hAnsi="Times New Roman" w:cs="Times New Roman"/>
          <w:b/>
          <w:color w:val="000000"/>
          <w:sz w:val="28"/>
          <w:szCs w:val="28"/>
        </w:rPr>
      </w:pPr>
      <w:r w:rsidRPr="007A7AF3">
        <w:rPr>
          <w:rFonts w:ascii="Times New Roman" w:hAnsi="Times New Roman" w:cs="Times New Roman"/>
          <w:b/>
          <w:color w:val="000000"/>
          <w:sz w:val="28"/>
          <w:szCs w:val="28"/>
        </w:rPr>
        <w:t xml:space="preserve">8. </w:t>
      </w:r>
      <w:r w:rsidR="00647EC5" w:rsidRPr="007A7AF3">
        <w:rPr>
          <w:rFonts w:ascii="Times New Roman" w:hAnsi="Times New Roman" w:cs="Times New Roman"/>
          <w:b/>
          <w:color w:val="000000"/>
          <w:sz w:val="28"/>
          <w:szCs w:val="28"/>
        </w:rPr>
        <w:t xml:space="preserve">В мире с двумя странами и двумя товарами страна A специализируется на производстве бананов, страна B специализируется на производстве каучука. Появление страны C может привести </w:t>
      </w:r>
      <w:proofErr w:type="gramStart"/>
      <w:r w:rsidR="00647EC5" w:rsidRPr="007A7AF3">
        <w:rPr>
          <w:rFonts w:ascii="Times New Roman" w:hAnsi="Times New Roman" w:cs="Times New Roman"/>
          <w:b/>
          <w:color w:val="000000"/>
          <w:sz w:val="28"/>
          <w:szCs w:val="28"/>
        </w:rPr>
        <w:t>к</w:t>
      </w:r>
      <w:proofErr w:type="gramEnd"/>
      <w:r w:rsidR="00647EC5" w:rsidRPr="007A7AF3">
        <w:rPr>
          <w:rFonts w:ascii="Times New Roman" w:hAnsi="Times New Roman" w:cs="Times New Roman"/>
          <w:b/>
          <w:color w:val="000000"/>
          <w:sz w:val="28"/>
          <w:szCs w:val="28"/>
        </w:rPr>
        <w:t xml:space="preserve">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1) Изменению специализации страны A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2) Изменению специализации страны B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3) Изменению специализации обеих стран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4) Сохранению специализаций обеих стран </w:t>
      </w:r>
    </w:p>
    <w:p w:rsidR="00CE663B"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5) Прекращению торговли между странами A и B</w:t>
      </w:r>
    </w:p>
    <w:p w:rsidR="00647EC5" w:rsidRPr="007A7AF3" w:rsidRDefault="00647EC5" w:rsidP="00647EC5">
      <w:pPr>
        <w:spacing w:after="0" w:line="240" w:lineRule="auto"/>
        <w:jc w:val="both"/>
        <w:rPr>
          <w:rFonts w:ascii="Times New Roman" w:hAnsi="Times New Roman" w:cs="Times New Roman"/>
          <w:b/>
          <w:color w:val="000000"/>
          <w:sz w:val="28"/>
          <w:szCs w:val="28"/>
        </w:rPr>
      </w:pPr>
    </w:p>
    <w:p w:rsidR="00647EC5" w:rsidRPr="007A7AF3" w:rsidRDefault="006150D5" w:rsidP="00647EC5">
      <w:pPr>
        <w:spacing w:after="0" w:line="240" w:lineRule="auto"/>
        <w:jc w:val="both"/>
        <w:rPr>
          <w:rFonts w:ascii="Times New Roman" w:hAnsi="Times New Roman" w:cs="Times New Roman"/>
          <w:b/>
          <w:color w:val="000000"/>
          <w:sz w:val="28"/>
          <w:szCs w:val="28"/>
        </w:rPr>
      </w:pPr>
      <w:r w:rsidRPr="007A7AF3">
        <w:rPr>
          <w:rFonts w:ascii="Times New Roman" w:hAnsi="Times New Roman" w:cs="Times New Roman"/>
          <w:b/>
          <w:color w:val="000000"/>
          <w:sz w:val="28"/>
          <w:szCs w:val="28"/>
        </w:rPr>
        <w:t xml:space="preserve">9. </w:t>
      </w:r>
      <w:r w:rsidR="00647EC5" w:rsidRPr="007A7AF3">
        <w:rPr>
          <w:rFonts w:ascii="Times New Roman" w:hAnsi="Times New Roman" w:cs="Times New Roman"/>
          <w:b/>
          <w:color w:val="000000"/>
          <w:sz w:val="28"/>
          <w:szCs w:val="28"/>
        </w:rPr>
        <w:t xml:space="preserve">Если Центральный банк, приоритетной целью которого является борьба с безработицей, принимает меры по корректировке отрицательного шока совокупного предложения, то: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1) Выпуск сокращается в меньшей степени, чем без воздействия ЦБ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2) Цены увеличиваются в меньшей степени, чем без воздействия ЦБ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3) Выпуск сокращается в большей степени, чем без воздействия ЦБ </w:t>
      </w:r>
    </w:p>
    <w:p w:rsidR="00647EC5"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4) Цены увеличиваются в большей степени, чем без воздействия ЦБ  </w:t>
      </w:r>
    </w:p>
    <w:p w:rsidR="00CE663B" w:rsidRPr="007A7AF3" w:rsidRDefault="00647EC5" w:rsidP="00647EC5">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5) Безработица растёт в меньшей степени, чем без воздействия ЦБ</w:t>
      </w:r>
    </w:p>
    <w:p w:rsidR="00801943" w:rsidRPr="007A7AF3" w:rsidRDefault="006150D5" w:rsidP="00801943">
      <w:pPr>
        <w:spacing w:after="0" w:line="240" w:lineRule="auto"/>
        <w:jc w:val="both"/>
        <w:rPr>
          <w:rFonts w:ascii="Times New Roman" w:hAnsi="Times New Roman" w:cs="Times New Roman"/>
          <w:b/>
          <w:color w:val="000000"/>
          <w:sz w:val="28"/>
          <w:szCs w:val="28"/>
        </w:rPr>
      </w:pPr>
      <w:r w:rsidRPr="007A7AF3">
        <w:rPr>
          <w:rFonts w:ascii="Times New Roman" w:hAnsi="Times New Roman" w:cs="Times New Roman"/>
          <w:b/>
          <w:color w:val="000000"/>
          <w:sz w:val="28"/>
          <w:szCs w:val="28"/>
        </w:rPr>
        <w:lastRenderedPageBreak/>
        <w:t xml:space="preserve">10. </w:t>
      </w:r>
      <w:r w:rsidR="00801943" w:rsidRPr="007A7AF3">
        <w:rPr>
          <w:rFonts w:ascii="Times New Roman" w:hAnsi="Times New Roman" w:cs="Times New Roman"/>
          <w:b/>
          <w:color w:val="000000"/>
          <w:sz w:val="28"/>
          <w:szCs w:val="28"/>
        </w:rPr>
        <w:t xml:space="preserve">Среди предложенных вариантов выберите меры сдерживающей бюджетно-налоговой (фискальной) политики.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1) Увеличение нормы обязательных резервов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2) Продажа центральным банком государственных облигаций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3) Снижение размера пособия по безработице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4) Снижение налога на прибыль </w:t>
      </w:r>
    </w:p>
    <w:p w:rsidR="00CE663B"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5) Снижение зарплат госслужащим</w:t>
      </w:r>
    </w:p>
    <w:p w:rsidR="00801943" w:rsidRPr="007A7AF3" w:rsidRDefault="00801943" w:rsidP="00801943">
      <w:pPr>
        <w:spacing w:after="0" w:line="240" w:lineRule="auto"/>
        <w:jc w:val="both"/>
        <w:rPr>
          <w:rFonts w:ascii="Times New Roman" w:hAnsi="Times New Roman" w:cs="Times New Roman"/>
          <w:b/>
          <w:color w:val="000000"/>
          <w:sz w:val="28"/>
          <w:szCs w:val="28"/>
        </w:rPr>
      </w:pPr>
    </w:p>
    <w:p w:rsidR="00801943" w:rsidRPr="007A7AF3" w:rsidRDefault="00DA2E95" w:rsidP="00801943">
      <w:pPr>
        <w:spacing w:after="0" w:line="240" w:lineRule="auto"/>
        <w:jc w:val="both"/>
        <w:rPr>
          <w:rFonts w:ascii="Times New Roman" w:hAnsi="Times New Roman" w:cs="Times New Roman"/>
          <w:b/>
          <w:color w:val="000000"/>
          <w:sz w:val="28"/>
          <w:szCs w:val="28"/>
        </w:rPr>
      </w:pPr>
      <w:r w:rsidRPr="007A7AF3">
        <w:rPr>
          <w:rFonts w:ascii="Times New Roman" w:hAnsi="Times New Roman" w:cs="Times New Roman"/>
          <w:b/>
          <w:color w:val="000000"/>
          <w:sz w:val="28"/>
          <w:szCs w:val="28"/>
        </w:rPr>
        <w:t>11.</w:t>
      </w:r>
      <w:r w:rsidR="00801943" w:rsidRPr="007A7AF3">
        <w:t xml:space="preserve"> </w:t>
      </w:r>
      <w:r w:rsidR="00801943" w:rsidRPr="007A7AF3">
        <w:rPr>
          <w:rFonts w:ascii="Times New Roman" w:hAnsi="Times New Roman" w:cs="Times New Roman"/>
          <w:b/>
          <w:color w:val="000000"/>
          <w:sz w:val="28"/>
          <w:szCs w:val="28"/>
        </w:rPr>
        <w:t xml:space="preserve">Какие из указанных событий могут наблюдаться во время инфляции?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1) отмена чеканки монет мелкого достоинства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2) ослабление курса национальной валюты в номинальном выражении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3) снижение цен на некоторые товары или услуги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 xml:space="preserve">4) повышение тарифов на услуги ЖКХ </w:t>
      </w:r>
    </w:p>
    <w:p w:rsidR="00801943" w:rsidRPr="007A7AF3" w:rsidRDefault="00801943" w:rsidP="00801943">
      <w:pPr>
        <w:spacing w:after="0" w:line="240" w:lineRule="auto"/>
        <w:jc w:val="both"/>
        <w:rPr>
          <w:rFonts w:ascii="Times New Roman" w:hAnsi="Times New Roman" w:cs="Times New Roman"/>
          <w:color w:val="000000"/>
          <w:sz w:val="28"/>
          <w:szCs w:val="28"/>
        </w:rPr>
      </w:pPr>
      <w:r w:rsidRPr="007A7AF3">
        <w:rPr>
          <w:rFonts w:ascii="Times New Roman" w:hAnsi="Times New Roman" w:cs="Times New Roman"/>
          <w:color w:val="000000"/>
          <w:sz w:val="28"/>
          <w:szCs w:val="28"/>
        </w:rPr>
        <w:t>5) рост реальной заработной платы, если номинальная заработная плата неизменна</w:t>
      </w:r>
    </w:p>
    <w:p w:rsidR="00CE663B" w:rsidRPr="007A7AF3" w:rsidRDefault="00CE663B" w:rsidP="00801943">
      <w:pPr>
        <w:spacing w:after="0" w:line="240" w:lineRule="auto"/>
        <w:jc w:val="both"/>
        <w:rPr>
          <w:rFonts w:ascii="Times New Roman" w:hAnsi="Times New Roman" w:cs="Times New Roman"/>
          <w:b/>
          <w:color w:val="000000"/>
          <w:sz w:val="28"/>
          <w:szCs w:val="28"/>
        </w:rPr>
      </w:pPr>
    </w:p>
    <w:p w:rsidR="00F43A2D" w:rsidRPr="007A7AF3" w:rsidRDefault="00DA2E95" w:rsidP="00F43A2D">
      <w:pPr>
        <w:pStyle w:val="24"/>
        <w:spacing w:after="0" w:line="240" w:lineRule="auto"/>
        <w:jc w:val="both"/>
        <w:rPr>
          <w:rFonts w:ascii="Times New Roman" w:hAnsi="Times New Roman" w:cs="Times New Roman"/>
          <w:b/>
          <w:sz w:val="28"/>
          <w:szCs w:val="28"/>
        </w:rPr>
      </w:pPr>
      <w:r w:rsidRPr="007A7AF3">
        <w:rPr>
          <w:rFonts w:ascii="Times New Roman" w:hAnsi="Times New Roman" w:cs="Times New Roman"/>
          <w:b/>
          <w:color w:val="000000"/>
          <w:sz w:val="28"/>
          <w:szCs w:val="28"/>
        </w:rPr>
        <w:t xml:space="preserve">12. </w:t>
      </w:r>
      <w:r w:rsidR="00F43A2D" w:rsidRPr="007A7AF3">
        <w:rPr>
          <w:rFonts w:ascii="Times New Roman" w:hAnsi="Times New Roman" w:cs="Times New Roman"/>
          <w:b/>
          <w:sz w:val="28"/>
          <w:szCs w:val="28"/>
        </w:rPr>
        <w:t>Монополистически конкурентная фирма в состоянии долгосрочного равновесия:</w:t>
      </w:r>
    </w:p>
    <w:p w:rsidR="00F43A2D" w:rsidRPr="007A7AF3" w:rsidRDefault="00F43A2D" w:rsidP="00F43A2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1)получает нулевую экономическую прибыль;</w:t>
      </w:r>
    </w:p>
    <w:p w:rsidR="00F43A2D" w:rsidRPr="007A7AF3" w:rsidRDefault="00F43A2D" w:rsidP="00F43A2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2) назначает цену равную минимуму средних издержек;</w:t>
      </w:r>
    </w:p>
    <w:p w:rsidR="00F43A2D" w:rsidRPr="007A7AF3" w:rsidRDefault="00F43A2D" w:rsidP="00F43A2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 xml:space="preserve">3) производит такой же объем выпуска, что и </w:t>
      </w:r>
      <w:proofErr w:type="gramStart"/>
      <w:r w:rsidRPr="007A7AF3">
        <w:rPr>
          <w:rFonts w:ascii="Times New Roman" w:hAnsi="Times New Roman" w:cs="Times New Roman"/>
          <w:sz w:val="28"/>
          <w:szCs w:val="28"/>
        </w:rPr>
        <w:t>совершенно конкурентная</w:t>
      </w:r>
      <w:proofErr w:type="gramEnd"/>
      <w:r w:rsidRPr="007A7AF3">
        <w:rPr>
          <w:rFonts w:ascii="Times New Roman" w:hAnsi="Times New Roman" w:cs="Times New Roman"/>
          <w:sz w:val="28"/>
          <w:szCs w:val="28"/>
        </w:rPr>
        <w:t xml:space="preserve"> фирма;</w:t>
      </w:r>
    </w:p>
    <w:p w:rsidR="00F43A2D" w:rsidRPr="007A7AF3" w:rsidRDefault="00F43A2D" w:rsidP="00F43A2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назначает цену выше предельных затрат;</w:t>
      </w:r>
    </w:p>
    <w:p w:rsidR="00F43A2D" w:rsidRPr="007A7AF3" w:rsidRDefault="00F43A2D" w:rsidP="00F43A2D">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5) выбирает объем выпуска, при котором предельная выручка равна предельным издержкам.</w:t>
      </w:r>
    </w:p>
    <w:p w:rsidR="00DA2E95" w:rsidRPr="007A7AF3" w:rsidRDefault="00DA2E95" w:rsidP="00F43A2D">
      <w:pPr>
        <w:spacing w:after="0" w:line="240" w:lineRule="auto"/>
        <w:jc w:val="both"/>
        <w:rPr>
          <w:rFonts w:ascii="Times New Roman" w:hAnsi="Times New Roman" w:cs="Times New Roman"/>
          <w:bCs/>
          <w:color w:val="000000"/>
          <w:sz w:val="28"/>
          <w:szCs w:val="28"/>
        </w:rPr>
      </w:pPr>
    </w:p>
    <w:p w:rsidR="00C532DC" w:rsidRPr="007A7AF3" w:rsidRDefault="00DA2E95" w:rsidP="00C532DC">
      <w:pPr>
        <w:spacing w:after="0" w:line="240" w:lineRule="auto"/>
        <w:jc w:val="both"/>
        <w:rPr>
          <w:rFonts w:ascii="Times New Roman" w:hAnsi="Times New Roman" w:cs="Times New Roman"/>
          <w:b/>
          <w:bCs/>
          <w:sz w:val="28"/>
          <w:szCs w:val="28"/>
        </w:rPr>
      </w:pPr>
      <w:r w:rsidRPr="007A7AF3">
        <w:rPr>
          <w:rFonts w:ascii="Times New Roman" w:hAnsi="Times New Roman" w:cs="Times New Roman"/>
          <w:b/>
          <w:bCs/>
          <w:color w:val="000000"/>
          <w:sz w:val="28"/>
          <w:szCs w:val="28"/>
        </w:rPr>
        <w:t xml:space="preserve">13. </w:t>
      </w:r>
      <w:r w:rsidR="00C532DC" w:rsidRPr="007A7AF3">
        <w:rPr>
          <w:rFonts w:ascii="Times New Roman" w:hAnsi="Times New Roman" w:cs="Times New Roman"/>
          <w:b/>
          <w:bCs/>
          <w:sz w:val="28"/>
          <w:szCs w:val="28"/>
        </w:rPr>
        <w:t xml:space="preserve">Екатерина Александровна хочет положить в банк на депозит 200 тыс. рублей. Существует несколько видов вкладов: 1) на 1 год под 12% годовых без капитализации; 2) на 1 год под 12 % годовых c капитализаций каждые 6 месяцев; 3) на 1 год </w:t>
      </w:r>
      <w:proofErr w:type="gramStart"/>
      <w:r w:rsidR="00C532DC" w:rsidRPr="007A7AF3">
        <w:rPr>
          <w:rFonts w:ascii="Times New Roman" w:hAnsi="Times New Roman" w:cs="Times New Roman"/>
          <w:b/>
          <w:bCs/>
          <w:sz w:val="28"/>
          <w:szCs w:val="28"/>
        </w:rPr>
        <w:t>под</w:t>
      </w:r>
      <w:proofErr w:type="gramEnd"/>
      <w:r w:rsidR="00C532DC" w:rsidRPr="007A7AF3">
        <w:rPr>
          <w:rFonts w:ascii="Times New Roman" w:hAnsi="Times New Roman" w:cs="Times New Roman"/>
          <w:b/>
          <w:bCs/>
          <w:sz w:val="28"/>
          <w:szCs w:val="28"/>
        </w:rPr>
        <w:t xml:space="preserve"> 1 % в месяц с ежемесячной капитализацией. Будем говорить, что один вклад выгоднее другого, если эффективная ставка процента по нему больше. Выберите верные утверждения: </w:t>
      </w:r>
    </w:p>
    <w:p w:rsidR="00C532DC" w:rsidRPr="007A7AF3" w:rsidRDefault="00C532DC" w:rsidP="00C532DC">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 xml:space="preserve">1) первый вклад выгоднее второго. </w:t>
      </w:r>
    </w:p>
    <w:p w:rsidR="00C532DC" w:rsidRPr="007A7AF3" w:rsidRDefault="00C532DC" w:rsidP="00C532DC">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 xml:space="preserve">2) второй вклад выгоднее первого. </w:t>
      </w:r>
    </w:p>
    <w:p w:rsidR="00C532DC" w:rsidRPr="007A7AF3" w:rsidRDefault="00C532DC" w:rsidP="00C532DC">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 xml:space="preserve">3) третий вариант выгоднее второго. </w:t>
      </w:r>
    </w:p>
    <w:p w:rsidR="00DA2E95" w:rsidRPr="007A7AF3" w:rsidRDefault="00C532DC" w:rsidP="00C532DC">
      <w:pPr>
        <w:spacing w:after="0" w:line="240" w:lineRule="auto"/>
        <w:jc w:val="both"/>
        <w:rPr>
          <w:rFonts w:ascii="Times New Roman" w:hAnsi="Times New Roman" w:cs="Times New Roman"/>
          <w:bCs/>
          <w:sz w:val="28"/>
          <w:szCs w:val="28"/>
        </w:rPr>
      </w:pPr>
      <w:r w:rsidRPr="007A7AF3">
        <w:rPr>
          <w:rFonts w:ascii="Times New Roman" w:hAnsi="Times New Roman" w:cs="Times New Roman"/>
          <w:bCs/>
          <w:sz w:val="28"/>
          <w:szCs w:val="28"/>
        </w:rPr>
        <w:t>4) все вклады принесут равный доход.</w:t>
      </w:r>
    </w:p>
    <w:p w:rsidR="00C532DC" w:rsidRPr="007A7AF3" w:rsidRDefault="00C532DC" w:rsidP="00C532DC">
      <w:pPr>
        <w:spacing w:after="0" w:line="240" w:lineRule="auto"/>
        <w:jc w:val="both"/>
        <w:rPr>
          <w:rFonts w:ascii="Times New Roman" w:hAnsi="Times New Roman" w:cs="Times New Roman"/>
          <w:sz w:val="28"/>
          <w:szCs w:val="28"/>
        </w:rPr>
      </w:pPr>
    </w:p>
    <w:p w:rsidR="00235B39" w:rsidRPr="007A7AF3" w:rsidRDefault="00DA2E95" w:rsidP="00235B39">
      <w:pPr>
        <w:pStyle w:val="24"/>
        <w:spacing w:after="0" w:line="240" w:lineRule="auto"/>
        <w:rPr>
          <w:rFonts w:ascii="Times New Roman" w:hAnsi="Times New Roman" w:cs="Times New Roman"/>
          <w:b/>
          <w:sz w:val="28"/>
          <w:szCs w:val="28"/>
        </w:rPr>
      </w:pPr>
      <w:r w:rsidRPr="007A7AF3">
        <w:rPr>
          <w:rFonts w:ascii="Times New Roman" w:hAnsi="Times New Roman" w:cs="Times New Roman"/>
          <w:b/>
          <w:bCs/>
          <w:sz w:val="28"/>
          <w:szCs w:val="28"/>
        </w:rPr>
        <w:t xml:space="preserve">14. </w:t>
      </w:r>
      <w:r w:rsidR="00235B39" w:rsidRPr="007A7AF3">
        <w:rPr>
          <w:rFonts w:ascii="Times New Roman" w:hAnsi="Times New Roman" w:cs="Times New Roman"/>
          <w:b/>
          <w:sz w:val="28"/>
          <w:szCs w:val="28"/>
        </w:rPr>
        <w:t>Рост дефицита госбюджета может быть вызван:</w:t>
      </w:r>
    </w:p>
    <w:p w:rsidR="00235B39" w:rsidRPr="007A7AF3" w:rsidRDefault="00235B39" w:rsidP="00235B39">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1) увеличением расходов на выплату пособий по безработице;</w:t>
      </w:r>
    </w:p>
    <w:p w:rsidR="00235B39" w:rsidRPr="007A7AF3" w:rsidRDefault="00235B39" w:rsidP="00235B39">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2) спадом в экономике, вызванным понижением мировых цен на энергоносители;</w:t>
      </w:r>
    </w:p>
    <w:p w:rsidR="00235B39" w:rsidRPr="007A7AF3" w:rsidRDefault="00235B39" w:rsidP="00235B39">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3) снижением налогов;</w:t>
      </w:r>
    </w:p>
    <w:p w:rsidR="00235B39" w:rsidRPr="007A7AF3" w:rsidRDefault="00235B39" w:rsidP="00235B39">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t>4) снижением ставки рефинансирования;</w:t>
      </w:r>
    </w:p>
    <w:p w:rsidR="00235B39" w:rsidRPr="007A7AF3" w:rsidRDefault="00235B39" w:rsidP="00235B39">
      <w:pPr>
        <w:spacing w:after="0" w:line="240" w:lineRule="auto"/>
        <w:jc w:val="both"/>
        <w:rPr>
          <w:rFonts w:ascii="Times New Roman" w:hAnsi="Times New Roman" w:cs="Times New Roman"/>
          <w:sz w:val="28"/>
          <w:szCs w:val="28"/>
        </w:rPr>
      </w:pPr>
      <w:r w:rsidRPr="007A7AF3">
        <w:rPr>
          <w:rFonts w:ascii="Times New Roman" w:hAnsi="Times New Roman" w:cs="Times New Roman"/>
          <w:sz w:val="28"/>
          <w:szCs w:val="28"/>
        </w:rPr>
        <w:lastRenderedPageBreak/>
        <w:t>5) сокращением аппарата правительства.</w:t>
      </w:r>
    </w:p>
    <w:p w:rsidR="00CE663B" w:rsidRPr="007A7AF3" w:rsidRDefault="00CE663B" w:rsidP="00235B39">
      <w:pPr>
        <w:spacing w:after="0" w:line="240" w:lineRule="auto"/>
        <w:rPr>
          <w:rFonts w:ascii="Times New Roman" w:hAnsi="Times New Roman" w:cs="Times New Roman"/>
          <w:b/>
          <w:color w:val="000000"/>
          <w:sz w:val="28"/>
          <w:szCs w:val="28"/>
        </w:rPr>
      </w:pPr>
    </w:p>
    <w:p w:rsidR="006D457E" w:rsidRPr="007A7AF3" w:rsidRDefault="00834EDC" w:rsidP="006D457E">
      <w:pPr>
        <w:spacing w:after="0" w:line="240" w:lineRule="auto"/>
        <w:ind w:right="-2"/>
        <w:jc w:val="both"/>
        <w:rPr>
          <w:rFonts w:ascii="Times New Roman" w:hAnsi="Times New Roman" w:cs="Times New Roman"/>
          <w:b/>
          <w:sz w:val="28"/>
          <w:szCs w:val="28"/>
        </w:rPr>
      </w:pPr>
      <w:r w:rsidRPr="007A7AF3">
        <w:rPr>
          <w:rFonts w:ascii="Times New Roman" w:hAnsi="Times New Roman" w:cs="Times New Roman"/>
          <w:b/>
          <w:color w:val="000000"/>
          <w:sz w:val="28"/>
          <w:szCs w:val="28"/>
        </w:rPr>
        <w:t xml:space="preserve">15. </w:t>
      </w:r>
      <w:r w:rsidR="006D457E" w:rsidRPr="007A7AF3">
        <w:rPr>
          <w:rFonts w:ascii="Times New Roman" w:hAnsi="Times New Roman" w:cs="Times New Roman"/>
          <w:b/>
          <w:sz w:val="28"/>
          <w:szCs w:val="28"/>
        </w:rPr>
        <w:t xml:space="preserve">Фирма производит готовую продукцию при помощи единственного фактора производства, покупая этот фактор на </w:t>
      </w:r>
      <w:proofErr w:type="gramStart"/>
      <w:r w:rsidR="006D457E" w:rsidRPr="007A7AF3">
        <w:rPr>
          <w:rFonts w:ascii="Times New Roman" w:hAnsi="Times New Roman" w:cs="Times New Roman"/>
          <w:b/>
          <w:sz w:val="28"/>
          <w:szCs w:val="28"/>
        </w:rPr>
        <w:t>совершенно конкурентном</w:t>
      </w:r>
      <w:proofErr w:type="gramEnd"/>
      <w:r w:rsidR="006D457E" w:rsidRPr="007A7AF3">
        <w:rPr>
          <w:rFonts w:ascii="Times New Roman" w:hAnsi="Times New Roman" w:cs="Times New Roman"/>
          <w:b/>
          <w:sz w:val="28"/>
          <w:szCs w:val="28"/>
        </w:rPr>
        <w:t xml:space="preserve"> рынке. Если данная фирма стремится максимизировать свою выручку, то она будет предъявлять спрос на этот фактор на уровне, при котором:</w:t>
      </w:r>
    </w:p>
    <w:p w:rsidR="006D457E" w:rsidRPr="007A7AF3" w:rsidRDefault="006D457E" w:rsidP="006D457E">
      <w:pPr>
        <w:spacing w:after="0" w:line="240" w:lineRule="auto"/>
        <w:jc w:val="both"/>
        <w:rPr>
          <w:rFonts w:ascii="Times New Roman" w:hAnsi="Times New Roman" w:cs="Times New Roman"/>
          <w:b/>
          <w:sz w:val="28"/>
          <w:szCs w:val="28"/>
        </w:rPr>
      </w:pPr>
      <w:r w:rsidRPr="007A7AF3">
        <w:rPr>
          <w:rFonts w:ascii="Times New Roman" w:hAnsi="Times New Roman" w:cs="Times New Roman"/>
          <w:sz w:val="28"/>
          <w:szCs w:val="28"/>
        </w:rPr>
        <w:t>1) стоимость предельного продукта этого фактора равна его цене;</w:t>
      </w:r>
    </w:p>
    <w:p w:rsidR="006D457E" w:rsidRPr="007A7AF3" w:rsidRDefault="006D457E" w:rsidP="006D457E">
      <w:pPr>
        <w:spacing w:after="0" w:line="240" w:lineRule="auto"/>
        <w:ind w:right="-2"/>
        <w:jc w:val="both"/>
        <w:rPr>
          <w:rFonts w:ascii="Times New Roman" w:hAnsi="Times New Roman" w:cs="Times New Roman"/>
          <w:sz w:val="28"/>
          <w:szCs w:val="28"/>
        </w:rPr>
      </w:pPr>
      <w:r w:rsidRPr="007A7AF3">
        <w:rPr>
          <w:rFonts w:ascii="Times New Roman" w:hAnsi="Times New Roman" w:cs="Times New Roman"/>
          <w:sz w:val="28"/>
          <w:szCs w:val="28"/>
        </w:rPr>
        <w:t xml:space="preserve">2) предельный продукт этого фактора равен нулю, если рынок готовой продукции совершенно </w:t>
      </w:r>
      <w:proofErr w:type="spellStart"/>
      <w:r w:rsidRPr="007A7AF3">
        <w:rPr>
          <w:rFonts w:ascii="Times New Roman" w:hAnsi="Times New Roman" w:cs="Times New Roman"/>
          <w:sz w:val="28"/>
          <w:szCs w:val="28"/>
        </w:rPr>
        <w:t>конкурентен</w:t>
      </w:r>
      <w:proofErr w:type="spellEnd"/>
      <w:r w:rsidRPr="007A7AF3">
        <w:rPr>
          <w:rFonts w:ascii="Times New Roman" w:hAnsi="Times New Roman" w:cs="Times New Roman"/>
          <w:sz w:val="28"/>
          <w:szCs w:val="28"/>
        </w:rPr>
        <w:t>;</w:t>
      </w:r>
    </w:p>
    <w:p w:rsidR="006D457E" w:rsidRPr="007A7AF3" w:rsidRDefault="006D457E" w:rsidP="006D457E">
      <w:pPr>
        <w:spacing w:after="0" w:line="240" w:lineRule="auto"/>
        <w:ind w:right="-2"/>
        <w:jc w:val="both"/>
        <w:rPr>
          <w:rFonts w:ascii="Times New Roman" w:hAnsi="Times New Roman" w:cs="Times New Roman"/>
          <w:sz w:val="28"/>
          <w:szCs w:val="28"/>
        </w:rPr>
      </w:pPr>
      <w:r w:rsidRPr="007A7AF3">
        <w:rPr>
          <w:rFonts w:ascii="Times New Roman" w:hAnsi="Times New Roman" w:cs="Times New Roman"/>
          <w:sz w:val="28"/>
          <w:szCs w:val="28"/>
        </w:rPr>
        <w:t>3) предельная выручка фирмы равна нулю;</w:t>
      </w:r>
    </w:p>
    <w:p w:rsidR="006D457E" w:rsidRPr="007A7AF3" w:rsidRDefault="006D457E" w:rsidP="006D457E">
      <w:pPr>
        <w:spacing w:after="0" w:line="240" w:lineRule="auto"/>
        <w:ind w:right="-2"/>
        <w:jc w:val="both"/>
        <w:rPr>
          <w:rFonts w:ascii="Times New Roman" w:hAnsi="Times New Roman" w:cs="Times New Roman"/>
          <w:sz w:val="28"/>
          <w:szCs w:val="28"/>
        </w:rPr>
      </w:pPr>
      <w:r w:rsidRPr="007A7AF3">
        <w:rPr>
          <w:rFonts w:ascii="Times New Roman" w:hAnsi="Times New Roman" w:cs="Times New Roman"/>
          <w:sz w:val="28"/>
          <w:szCs w:val="28"/>
        </w:rPr>
        <w:t>4)</w:t>
      </w:r>
      <w:r w:rsidRPr="007A7AF3">
        <w:rPr>
          <w:rFonts w:ascii="Times New Roman" w:hAnsi="Times New Roman" w:cs="Times New Roman"/>
          <w:b/>
          <w:sz w:val="28"/>
          <w:szCs w:val="28"/>
        </w:rPr>
        <w:t xml:space="preserve"> </w:t>
      </w:r>
      <w:r w:rsidRPr="007A7AF3">
        <w:rPr>
          <w:rFonts w:ascii="Times New Roman" w:hAnsi="Times New Roman" w:cs="Times New Roman"/>
          <w:sz w:val="28"/>
          <w:szCs w:val="28"/>
        </w:rPr>
        <w:t xml:space="preserve">предельная выручка фирмы равна цене этого фактора; </w:t>
      </w:r>
    </w:p>
    <w:p w:rsidR="006D457E" w:rsidRPr="007A7AF3" w:rsidRDefault="006D457E" w:rsidP="006D457E">
      <w:pPr>
        <w:spacing w:after="0" w:line="240" w:lineRule="auto"/>
        <w:ind w:right="-2"/>
        <w:jc w:val="both"/>
        <w:rPr>
          <w:rFonts w:ascii="Times New Roman" w:hAnsi="Times New Roman" w:cs="Times New Roman"/>
          <w:sz w:val="28"/>
          <w:szCs w:val="28"/>
        </w:rPr>
      </w:pPr>
      <w:r w:rsidRPr="007A7AF3">
        <w:rPr>
          <w:rFonts w:ascii="Times New Roman" w:hAnsi="Times New Roman" w:cs="Times New Roman"/>
          <w:sz w:val="28"/>
          <w:szCs w:val="28"/>
        </w:rPr>
        <w:t>5)</w:t>
      </w:r>
      <w:r w:rsidRPr="007A7AF3">
        <w:rPr>
          <w:rFonts w:ascii="Times New Roman" w:hAnsi="Times New Roman" w:cs="Times New Roman"/>
          <w:b/>
          <w:sz w:val="28"/>
          <w:szCs w:val="28"/>
        </w:rPr>
        <w:t xml:space="preserve"> </w:t>
      </w:r>
      <w:r w:rsidRPr="007A7AF3">
        <w:rPr>
          <w:rFonts w:ascii="Times New Roman" w:hAnsi="Times New Roman" w:cs="Times New Roman"/>
          <w:sz w:val="28"/>
          <w:szCs w:val="28"/>
        </w:rPr>
        <w:t xml:space="preserve">предельная выручка фирмы равна ее предельным издержкам. </w:t>
      </w:r>
    </w:p>
    <w:p w:rsidR="00CE663B" w:rsidRPr="007A7AF3" w:rsidRDefault="00CE663B" w:rsidP="006D457E">
      <w:pPr>
        <w:pStyle w:val="Style5"/>
        <w:widowControl/>
        <w:tabs>
          <w:tab w:val="left" w:pos="336"/>
        </w:tabs>
        <w:spacing w:line="240" w:lineRule="auto"/>
        <w:jc w:val="left"/>
        <w:rPr>
          <w:rFonts w:ascii="Times New Roman" w:hAnsi="Times New Roman"/>
          <w:b/>
          <w:color w:val="000000"/>
          <w:sz w:val="28"/>
          <w:szCs w:val="28"/>
        </w:rPr>
      </w:pPr>
    </w:p>
    <w:p w:rsidR="00CE4BCE" w:rsidRPr="00F817F2" w:rsidRDefault="00CE4BCE" w:rsidP="00DA2E95">
      <w:pPr>
        <w:spacing w:after="0" w:line="240" w:lineRule="auto"/>
        <w:rPr>
          <w:rFonts w:ascii="Times New Roman" w:hAnsi="Times New Roman" w:cs="Times New Roman"/>
          <w:b/>
          <w:color w:val="000000"/>
          <w:sz w:val="28"/>
          <w:szCs w:val="28"/>
        </w:rPr>
      </w:pPr>
    </w:p>
    <w:p w:rsidR="008154E7" w:rsidRPr="00F817F2" w:rsidRDefault="008154E7" w:rsidP="008154E7">
      <w:pPr>
        <w:rPr>
          <w:rFonts w:ascii="Times New Roman" w:hAnsi="Times New Roman" w:cs="Times New Roman"/>
          <w:b/>
          <w:sz w:val="28"/>
          <w:szCs w:val="28"/>
        </w:rPr>
      </w:pPr>
      <w:r w:rsidRPr="00F817F2">
        <w:rPr>
          <w:rFonts w:ascii="Times New Roman" w:hAnsi="Times New Roman" w:cs="Times New Roman"/>
          <w:b/>
          <w:sz w:val="28"/>
          <w:szCs w:val="28"/>
        </w:rPr>
        <w:t>Тест №4</w:t>
      </w:r>
      <w:r w:rsidR="00497F18" w:rsidRPr="00F817F2">
        <w:rPr>
          <w:rFonts w:ascii="Times New Roman" w:hAnsi="Times New Roman" w:cs="Times New Roman"/>
          <w:b/>
          <w:sz w:val="28"/>
          <w:szCs w:val="28"/>
        </w:rPr>
        <w:t>.</w:t>
      </w:r>
      <w:r w:rsidRPr="00F817F2">
        <w:rPr>
          <w:rFonts w:ascii="Times New Roman" w:hAnsi="Times New Roman" w:cs="Times New Roman"/>
          <w:b/>
          <w:sz w:val="28"/>
          <w:szCs w:val="28"/>
        </w:rPr>
        <w:t xml:space="preserve">  Тесты на соответствие и установление последовательности</w:t>
      </w:r>
    </w:p>
    <w:p w:rsidR="008154E7" w:rsidRPr="00F817F2" w:rsidRDefault="008154E7" w:rsidP="008154E7">
      <w:pPr>
        <w:rPr>
          <w:rFonts w:ascii="Times New Roman" w:hAnsi="Times New Roman" w:cs="Times New Roman"/>
          <w:b/>
          <w:sz w:val="28"/>
          <w:szCs w:val="28"/>
        </w:rPr>
      </w:pPr>
      <w:r w:rsidRPr="00F817F2">
        <w:rPr>
          <w:rFonts w:ascii="Times New Roman" w:hAnsi="Times New Roman" w:cs="Times New Roman"/>
          <w:b/>
          <w:sz w:val="28"/>
          <w:szCs w:val="28"/>
        </w:rPr>
        <w:t>(5 баллов за вопрос, если в точности указаны все верные варианты, 0 баллов в противном случае)</w:t>
      </w:r>
    </w:p>
    <w:p w:rsidR="00957868" w:rsidRPr="00F817F2" w:rsidRDefault="00844515" w:rsidP="00957868">
      <w:pPr>
        <w:shd w:val="clear" w:color="auto" w:fill="FFFFFF"/>
        <w:autoSpaceDE w:val="0"/>
        <w:autoSpaceDN w:val="0"/>
        <w:adjustRightInd w:val="0"/>
        <w:jc w:val="both"/>
        <w:rPr>
          <w:rFonts w:ascii="Times New Roman" w:hAnsi="Times New Roman"/>
          <w:bCs/>
          <w:noProof/>
          <w:sz w:val="28"/>
          <w:szCs w:val="28"/>
        </w:rPr>
      </w:pPr>
      <w:r w:rsidRPr="00F817F2">
        <w:rPr>
          <w:rFonts w:ascii="Times New Roman" w:hAnsi="Times New Roman" w:cs="Times New Roman"/>
          <w:sz w:val="28"/>
          <w:szCs w:val="28"/>
        </w:rPr>
        <w:t>1</w:t>
      </w:r>
      <w:r w:rsidR="00957868" w:rsidRPr="00F817F2">
        <w:rPr>
          <w:rFonts w:ascii="Times New Roman" w:hAnsi="Times New Roman" w:cs="Times New Roman"/>
          <w:sz w:val="28"/>
          <w:szCs w:val="28"/>
        </w:rPr>
        <w:t xml:space="preserve">. </w:t>
      </w:r>
      <w:r w:rsidR="00957868" w:rsidRPr="00F817F2">
        <w:rPr>
          <w:rFonts w:ascii="Times New Roman" w:hAnsi="Times New Roman" w:cs="Times New Roman"/>
          <w:bCs/>
          <w:sz w:val="28"/>
          <w:szCs w:val="28"/>
        </w:rPr>
        <w:t>Какая категория соответствует определению</w:t>
      </w:r>
      <w:r w:rsidR="00957868" w:rsidRPr="00F817F2">
        <w:rPr>
          <w:rFonts w:ascii="Times New Roman" w:hAnsi="Times New Roman"/>
          <w:bCs/>
          <w:noProof/>
          <w:sz w:val="28"/>
          <w:szCs w:val="28"/>
        </w:rPr>
        <w:t xml:space="preserve">: </w:t>
      </w: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6628"/>
      </w:tblGrid>
      <w:tr w:rsidR="00957868" w:rsidRPr="00F817F2" w:rsidTr="0009690F">
        <w:tc>
          <w:tcPr>
            <w:tcW w:w="2943" w:type="dxa"/>
          </w:tcPr>
          <w:p w:rsidR="00957868" w:rsidRPr="00F817F2" w:rsidRDefault="006D457E" w:rsidP="0009690F">
            <w:pPr>
              <w:pStyle w:val="a6"/>
              <w:numPr>
                <w:ilvl w:val="0"/>
                <w:numId w:val="1"/>
              </w:numPr>
              <w:tabs>
                <w:tab w:val="left" w:pos="0"/>
                <w:tab w:val="left" w:pos="426"/>
              </w:tabs>
              <w:autoSpaceDE w:val="0"/>
              <w:autoSpaceDN w:val="0"/>
              <w:adjustRightInd w:val="0"/>
              <w:ind w:left="0" w:firstLine="142"/>
              <w:jc w:val="both"/>
              <w:rPr>
                <w:rStyle w:val="FontStyle25"/>
                <w:sz w:val="28"/>
                <w:szCs w:val="28"/>
              </w:rPr>
            </w:pPr>
            <w:r w:rsidRPr="00F817F2">
              <w:rPr>
                <w:rStyle w:val="FontStyle25"/>
                <w:sz w:val="28"/>
                <w:szCs w:val="28"/>
              </w:rPr>
              <w:t>Бумажные деньги</w:t>
            </w:r>
          </w:p>
        </w:tc>
        <w:tc>
          <w:tcPr>
            <w:tcW w:w="6628" w:type="dxa"/>
          </w:tcPr>
          <w:p w:rsidR="00957868" w:rsidRPr="00F817F2" w:rsidRDefault="006D457E" w:rsidP="008106B9">
            <w:pPr>
              <w:pStyle w:val="a6"/>
              <w:numPr>
                <w:ilvl w:val="0"/>
                <w:numId w:val="2"/>
              </w:numPr>
              <w:autoSpaceDE w:val="0"/>
              <w:autoSpaceDN w:val="0"/>
              <w:adjustRightInd w:val="0"/>
              <w:ind w:left="318" w:hanging="283"/>
              <w:jc w:val="both"/>
              <w:rPr>
                <w:rStyle w:val="FontStyle25"/>
                <w:bCs/>
                <w:sz w:val="28"/>
                <w:szCs w:val="28"/>
              </w:rPr>
            </w:pPr>
            <w:r w:rsidRPr="00F817F2">
              <w:rPr>
                <w:rStyle w:val="FontStyle25"/>
                <w:bCs/>
                <w:sz w:val="28"/>
                <w:szCs w:val="28"/>
              </w:rPr>
              <w:t xml:space="preserve">группировка доходов и расходов бюджетов всех уровней с присвоением объектам классификации </w:t>
            </w:r>
            <w:proofErr w:type="spellStart"/>
            <w:r w:rsidRPr="00F817F2">
              <w:rPr>
                <w:rStyle w:val="FontStyle25"/>
                <w:bCs/>
                <w:sz w:val="28"/>
                <w:szCs w:val="28"/>
              </w:rPr>
              <w:t>группировочных</w:t>
            </w:r>
            <w:proofErr w:type="spellEnd"/>
            <w:r w:rsidRPr="00F817F2">
              <w:rPr>
                <w:rStyle w:val="FontStyle25"/>
                <w:bCs/>
                <w:sz w:val="28"/>
                <w:szCs w:val="28"/>
              </w:rPr>
              <w:t xml:space="preserve"> кодов для сопоставимости показателей бюджетов всех уровней.</w:t>
            </w:r>
          </w:p>
        </w:tc>
      </w:tr>
      <w:tr w:rsidR="00957868" w:rsidRPr="00F817F2" w:rsidTr="0009690F">
        <w:tc>
          <w:tcPr>
            <w:tcW w:w="2943" w:type="dxa"/>
          </w:tcPr>
          <w:p w:rsidR="00957868" w:rsidRPr="00F817F2" w:rsidRDefault="006D457E" w:rsidP="0009690F">
            <w:pPr>
              <w:pStyle w:val="a6"/>
              <w:numPr>
                <w:ilvl w:val="0"/>
                <w:numId w:val="1"/>
              </w:numPr>
              <w:tabs>
                <w:tab w:val="left" w:pos="0"/>
                <w:tab w:val="left" w:pos="426"/>
              </w:tabs>
              <w:autoSpaceDE w:val="0"/>
              <w:autoSpaceDN w:val="0"/>
              <w:adjustRightInd w:val="0"/>
              <w:ind w:left="0" w:firstLine="142"/>
              <w:jc w:val="both"/>
              <w:rPr>
                <w:rStyle w:val="FontStyle25"/>
                <w:sz w:val="28"/>
                <w:szCs w:val="28"/>
              </w:rPr>
            </w:pPr>
            <w:r w:rsidRPr="00F817F2">
              <w:rPr>
                <w:rStyle w:val="FontStyle25"/>
                <w:sz w:val="28"/>
                <w:szCs w:val="28"/>
              </w:rPr>
              <w:t>Бюджетная классификация</w:t>
            </w:r>
          </w:p>
        </w:tc>
        <w:tc>
          <w:tcPr>
            <w:tcW w:w="6628" w:type="dxa"/>
          </w:tcPr>
          <w:p w:rsidR="00957868" w:rsidRPr="00F817F2" w:rsidRDefault="006D457E" w:rsidP="008106B9">
            <w:pPr>
              <w:pStyle w:val="a6"/>
              <w:numPr>
                <w:ilvl w:val="0"/>
                <w:numId w:val="2"/>
              </w:numPr>
              <w:autoSpaceDE w:val="0"/>
              <w:autoSpaceDN w:val="0"/>
              <w:adjustRightInd w:val="0"/>
              <w:ind w:left="318" w:hanging="283"/>
              <w:jc w:val="both"/>
              <w:rPr>
                <w:rStyle w:val="FontStyle25"/>
                <w:bCs/>
                <w:sz w:val="28"/>
                <w:szCs w:val="28"/>
              </w:rPr>
            </w:pPr>
            <w:r w:rsidRPr="00F817F2">
              <w:rPr>
                <w:rStyle w:val="FontStyle25"/>
                <w:bCs/>
                <w:sz w:val="28"/>
                <w:szCs w:val="28"/>
              </w:rPr>
              <w:t>деньги с принудительным курсом, выпущенные государством для покрытия своих расходов. В настоящее время четкой грани между кредитными и </w:t>
            </w:r>
            <w:hyperlink r:id="rId19" w:tooltip="Бумажные деньги" w:history="1">
              <w:r w:rsidRPr="00F817F2">
                <w:rPr>
                  <w:rStyle w:val="FontStyle25"/>
                  <w:bCs/>
                  <w:sz w:val="28"/>
                  <w:szCs w:val="28"/>
                </w:rPr>
                <w:t>бумажными деньгами</w:t>
              </w:r>
            </w:hyperlink>
            <w:r w:rsidRPr="00F817F2">
              <w:rPr>
                <w:rStyle w:val="FontStyle25"/>
                <w:bCs/>
                <w:sz w:val="28"/>
                <w:szCs w:val="28"/>
              </w:rPr>
              <w:t> нет, так как эмиссия </w:t>
            </w:r>
            <w:hyperlink r:id="rId20" w:tooltip="Денежные знаки" w:history="1">
              <w:r w:rsidRPr="00F817F2">
                <w:rPr>
                  <w:rStyle w:val="FontStyle25"/>
                  <w:bCs/>
                  <w:sz w:val="28"/>
                  <w:szCs w:val="28"/>
                </w:rPr>
                <w:t>денежных знаков</w:t>
              </w:r>
            </w:hyperlink>
            <w:r w:rsidRPr="00F817F2">
              <w:rPr>
                <w:rStyle w:val="FontStyle25"/>
                <w:bCs/>
                <w:sz w:val="28"/>
                <w:szCs w:val="28"/>
              </w:rPr>
              <w:t> монополизирована государством.</w:t>
            </w:r>
          </w:p>
        </w:tc>
      </w:tr>
      <w:tr w:rsidR="00957868" w:rsidRPr="00F817F2" w:rsidTr="0009690F">
        <w:tc>
          <w:tcPr>
            <w:tcW w:w="2943" w:type="dxa"/>
          </w:tcPr>
          <w:p w:rsidR="00957868" w:rsidRPr="00F817F2" w:rsidRDefault="006D457E" w:rsidP="0009690F">
            <w:pPr>
              <w:pStyle w:val="a6"/>
              <w:numPr>
                <w:ilvl w:val="0"/>
                <w:numId w:val="1"/>
              </w:numPr>
              <w:tabs>
                <w:tab w:val="left" w:pos="0"/>
                <w:tab w:val="left" w:pos="426"/>
              </w:tabs>
              <w:autoSpaceDE w:val="0"/>
              <w:autoSpaceDN w:val="0"/>
              <w:adjustRightInd w:val="0"/>
              <w:ind w:left="0" w:firstLine="142"/>
              <w:jc w:val="both"/>
              <w:rPr>
                <w:rStyle w:val="FontStyle25"/>
                <w:sz w:val="28"/>
                <w:szCs w:val="28"/>
              </w:rPr>
            </w:pPr>
            <w:r w:rsidRPr="00F817F2">
              <w:rPr>
                <w:rStyle w:val="FontStyle25"/>
                <w:sz w:val="28"/>
                <w:szCs w:val="28"/>
              </w:rPr>
              <w:t>Валюта</w:t>
            </w:r>
          </w:p>
        </w:tc>
        <w:tc>
          <w:tcPr>
            <w:tcW w:w="6628" w:type="dxa"/>
          </w:tcPr>
          <w:p w:rsidR="00957868" w:rsidRPr="00F817F2" w:rsidRDefault="006D457E" w:rsidP="0009690F">
            <w:pPr>
              <w:pStyle w:val="a6"/>
              <w:numPr>
                <w:ilvl w:val="0"/>
                <w:numId w:val="2"/>
              </w:numPr>
              <w:autoSpaceDE w:val="0"/>
              <w:autoSpaceDN w:val="0"/>
              <w:adjustRightInd w:val="0"/>
              <w:ind w:left="318" w:hanging="283"/>
              <w:jc w:val="both"/>
              <w:rPr>
                <w:rStyle w:val="FontStyle25"/>
                <w:sz w:val="28"/>
                <w:szCs w:val="28"/>
              </w:rPr>
            </w:pPr>
            <w:r w:rsidRPr="00F817F2">
              <w:rPr>
                <w:rStyle w:val="FontStyle25"/>
                <w:bCs/>
                <w:sz w:val="28"/>
                <w:szCs w:val="28"/>
              </w:rPr>
              <w:t>обязательство вернуть всю сумму гарантированного долга, независимо от того, признает его в полной мере должник или нет.</w:t>
            </w:r>
          </w:p>
        </w:tc>
      </w:tr>
      <w:tr w:rsidR="00957868" w:rsidRPr="00F817F2" w:rsidTr="0009690F">
        <w:tc>
          <w:tcPr>
            <w:tcW w:w="2943" w:type="dxa"/>
          </w:tcPr>
          <w:p w:rsidR="00957868" w:rsidRPr="00F817F2" w:rsidRDefault="006D457E" w:rsidP="0009690F">
            <w:pPr>
              <w:pStyle w:val="a6"/>
              <w:numPr>
                <w:ilvl w:val="0"/>
                <w:numId w:val="1"/>
              </w:numPr>
              <w:tabs>
                <w:tab w:val="left" w:pos="0"/>
                <w:tab w:val="left" w:pos="426"/>
              </w:tabs>
              <w:autoSpaceDE w:val="0"/>
              <w:autoSpaceDN w:val="0"/>
              <w:adjustRightInd w:val="0"/>
              <w:ind w:left="0" w:firstLine="142"/>
              <w:jc w:val="both"/>
              <w:rPr>
                <w:rStyle w:val="FontStyle25"/>
                <w:sz w:val="28"/>
                <w:szCs w:val="28"/>
              </w:rPr>
            </w:pPr>
            <w:r w:rsidRPr="00F817F2">
              <w:rPr>
                <w:rStyle w:val="FontStyle25"/>
                <w:sz w:val="28"/>
                <w:szCs w:val="28"/>
              </w:rPr>
              <w:t>Гарантия</w:t>
            </w:r>
          </w:p>
        </w:tc>
        <w:tc>
          <w:tcPr>
            <w:tcW w:w="6628" w:type="dxa"/>
          </w:tcPr>
          <w:p w:rsidR="00957868" w:rsidRPr="00F817F2" w:rsidRDefault="006D457E" w:rsidP="00F01CC9">
            <w:pPr>
              <w:pStyle w:val="a6"/>
              <w:numPr>
                <w:ilvl w:val="0"/>
                <w:numId w:val="2"/>
              </w:numPr>
              <w:autoSpaceDE w:val="0"/>
              <w:autoSpaceDN w:val="0"/>
              <w:adjustRightInd w:val="0"/>
              <w:ind w:left="318" w:hanging="283"/>
              <w:jc w:val="both"/>
              <w:rPr>
                <w:rStyle w:val="FontStyle25"/>
                <w:sz w:val="28"/>
                <w:szCs w:val="28"/>
              </w:rPr>
            </w:pPr>
            <w:r w:rsidRPr="00F817F2">
              <w:rPr>
                <w:rStyle w:val="FontStyle25"/>
                <w:bCs/>
                <w:sz w:val="28"/>
                <w:szCs w:val="28"/>
              </w:rPr>
              <w:t>официальное понижение курса национальной валюты по отношению к иностранным валютам.</w:t>
            </w:r>
          </w:p>
        </w:tc>
      </w:tr>
      <w:tr w:rsidR="00957868" w:rsidRPr="00F817F2" w:rsidTr="0009690F">
        <w:tc>
          <w:tcPr>
            <w:tcW w:w="2943" w:type="dxa"/>
          </w:tcPr>
          <w:p w:rsidR="00957868" w:rsidRPr="00F817F2" w:rsidRDefault="006D457E" w:rsidP="0009690F">
            <w:pPr>
              <w:pStyle w:val="a6"/>
              <w:numPr>
                <w:ilvl w:val="0"/>
                <w:numId w:val="1"/>
              </w:numPr>
              <w:tabs>
                <w:tab w:val="left" w:pos="0"/>
                <w:tab w:val="left" w:pos="426"/>
              </w:tabs>
              <w:autoSpaceDE w:val="0"/>
              <w:autoSpaceDN w:val="0"/>
              <w:adjustRightInd w:val="0"/>
              <w:ind w:left="0" w:firstLine="142"/>
              <w:jc w:val="both"/>
              <w:rPr>
                <w:rStyle w:val="FontStyle25"/>
                <w:sz w:val="28"/>
                <w:szCs w:val="28"/>
              </w:rPr>
            </w:pPr>
            <w:r w:rsidRPr="00F817F2">
              <w:rPr>
                <w:rStyle w:val="FontStyle25"/>
                <w:sz w:val="28"/>
                <w:szCs w:val="28"/>
              </w:rPr>
              <w:t>Девальвация</w:t>
            </w:r>
          </w:p>
        </w:tc>
        <w:tc>
          <w:tcPr>
            <w:tcW w:w="6628" w:type="dxa"/>
          </w:tcPr>
          <w:p w:rsidR="00957868" w:rsidRPr="00F817F2" w:rsidRDefault="006D457E" w:rsidP="00405715">
            <w:pPr>
              <w:pStyle w:val="a6"/>
              <w:numPr>
                <w:ilvl w:val="0"/>
                <w:numId w:val="2"/>
              </w:numPr>
              <w:autoSpaceDE w:val="0"/>
              <w:autoSpaceDN w:val="0"/>
              <w:adjustRightInd w:val="0"/>
              <w:ind w:left="318" w:hanging="283"/>
              <w:jc w:val="both"/>
              <w:rPr>
                <w:rStyle w:val="FontStyle25"/>
                <w:sz w:val="28"/>
                <w:szCs w:val="28"/>
              </w:rPr>
            </w:pPr>
            <w:r w:rsidRPr="00F817F2">
              <w:rPr>
                <w:rStyle w:val="FontStyle25"/>
                <w:bCs/>
                <w:sz w:val="28"/>
                <w:szCs w:val="28"/>
              </w:rPr>
              <w:t>в широком смысле слова – любой товар, способный выполнять денежную функцию средства обмена на международной арене; в узком смысле – наличная часть </w:t>
            </w:r>
            <w:hyperlink r:id="rId21" w:tooltip="Денежная масса" w:history="1">
              <w:r w:rsidRPr="00F817F2">
                <w:rPr>
                  <w:rStyle w:val="FontStyle25"/>
                  <w:bCs/>
                  <w:sz w:val="28"/>
                  <w:szCs w:val="28"/>
                </w:rPr>
                <w:t>денежной массы</w:t>
              </w:r>
            </w:hyperlink>
            <w:r w:rsidRPr="00F817F2">
              <w:rPr>
                <w:rStyle w:val="FontStyle25"/>
                <w:bCs/>
                <w:sz w:val="28"/>
                <w:szCs w:val="28"/>
              </w:rPr>
              <w:t>, циркулирующая из рук в руки в форме денежных </w:t>
            </w:r>
            <w:hyperlink r:id="rId22" w:tooltip="Банкнота" w:history="1">
              <w:r w:rsidRPr="00F817F2">
                <w:rPr>
                  <w:rStyle w:val="FontStyle25"/>
                  <w:bCs/>
                  <w:sz w:val="28"/>
                  <w:szCs w:val="28"/>
                </w:rPr>
                <w:t>банкнот</w:t>
              </w:r>
            </w:hyperlink>
            <w:r w:rsidRPr="00F817F2">
              <w:rPr>
                <w:rStyle w:val="FontStyle25"/>
                <w:bCs/>
                <w:sz w:val="28"/>
                <w:szCs w:val="28"/>
              </w:rPr>
              <w:t> и монет.</w:t>
            </w:r>
          </w:p>
        </w:tc>
      </w:tr>
    </w:tbl>
    <w:p w:rsidR="007A7AF3" w:rsidRDefault="007A7AF3" w:rsidP="00376651">
      <w:pPr>
        <w:jc w:val="center"/>
        <w:rPr>
          <w:rFonts w:ascii="Times New Roman" w:hAnsi="Times New Roman" w:cs="Times New Roman"/>
          <w:b/>
          <w:sz w:val="28"/>
          <w:szCs w:val="28"/>
        </w:rPr>
      </w:pPr>
    </w:p>
    <w:p w:rsidR="00687DF0" w:rsidRPr="00F817F2" w:rsidRDefault="00687DF0" w:rsidP="00E236A7">
      <w:pPr>
        <w:spacing w:after="0"/>
        <w:jc w:val="center"/>
        <w:rPr>
          <w:rFonts w:ascii="Times New Roman" w:hAnsi="Times New Roman" w:cs="Times New Roman"/>
          <w:b/>
          <w:sz w:val="28"/>
          <w:szCs w:val="28"/>
        </w:rPr>
      </w:pPr>
      <w:r w:rsidRPr="00F817F2">
        <w:rPr>
          <w:rFonts w:ascii="Times New Roman" w:hAnsi="Times New Roman" w:cs="Times New Roman"/>
          <w:b/>
          <w:sz w:val="28"/>
          <w:szCs w:val="28"/>
        </w:rPr>
        <w:lastRenderedPageBreak/>
        <w:t>Задачи.</w:t>
      </w:r>
    </w:p>
    <w:p w:rsidR="00687DF0" w:rsidRPr="00F817F2" w:rsidRDefault="00497F18" w:rsidP="00E236A7">
      <w:pPr>
        <w:spacing w:after="0"/>
        <w:jc w:val="center"/>
        <w:rPr>
          <w:rFonts w:ascii="Times New Roman" w:hAnsi="Times New Roman" w:cs="Times New Roman"/>
          <w:b/>
          <w:sz w:val="28"/>
          <w:szCs w:val="28"/>
        </w:rPr>
      </w:pPr>
      <w:r w:rsidRPr="00F817F2">
        <w:rPr>
          <w:rFonts w:ascii="Times New Roman" w:hAnsi="Times New Roman" w:cs="Times New Roman"/>
          <w:b/>
          <w:sz w:val="28"/>
          <w:szCs w:val="28"/>
        </w:rPr>
        <w:t>5 задач</w:t>
      </w:r>
      <w:r w:rsidR="00CE69EE" w:rsidRPr="00F817F2">
        <w:rPr>
          <w:rFonts w:ascii="Times New Roman" w:hAnsi="Times New Roman" w:cs="Times New Roman"/>
          <w:b/>
          <w:sz w:val="28"/>
          <w:szCs w:val="28"/>
        </w:rPr>
        <w:t xml:space="preserve"> (90 </w:t>
      </w:r>
      <w:r w:rsidR="00687DF0" w:rsidRPr="00F817F2">
        <w:rPr>
          <w:rFonts w:ascii="Times New Roman" w:hAnsi="Times New Roman" w:cs="Times New Roman"/>
          <w:b/>
          <w:sz w:val="28"/>
          <w:szCs w:val="28"/>
        </w:rPr>
        <w:t>баллов).</w:t>
      </w:r>
    </w:p>
    <w:p w:rsidR="00F527D9" w:rsidRPr="00F817F2" w:rsidRDefault="00F527D9" w:rsidP="00E236A7">
      <w:pPr>
        <w:spacing w:after="0" w:line="240" w:lineRule="auto"/>
        <w:ind w:firstLine="720"/>
        <w:jc w:val="both"/>
        <w:rPr>
          <w:rFonts w:ascii="Times New Roman" w:hAnsi="Times New Roman" w:cs="Times New Roman"/>
          <w:b/>
          <w:sz w:val="28"/>
          <w:szCs w:val="28"/>
        </w:rPr>
      </w:pPr>
      <w:r w:rsidRPr="00F817F2">
        <w:rPr>
          <w:rFonts w:ascii="Times New Roman" w:hAnsi="Times New Roman" w:cs="Times New Roman"/>
          <w:b/>
          <w:sz w:val="28"/>
          <w:szCs w:val="28"/>
        </w:rPr>
        <w:t xml:space="preserve">Задача </w:t>
      </w:r>
      <w:r w:rsidR="00F721F9" w:rsidRPr="00F817F2">
        <w:rPr>
          <w:rFonts w:ascii="Times New Roman" w:hAnsi="Times New Roman" w:cs="Times New Roman"/>
          <w:b/>
          <w:sz w:val="28"/>
          <w:szCs w:val="28"/>
        </w:rPr>
        <w:t>1</w:t>
      </w:r>
      <w:r w:rsidRPr="00F817F2">
        <w:rPr>
          <w:rFonts w:ascii="Times New Roman" w:hAnsi="Times New Roman" w:cs="Times New Roman"/>
          <w:b/>
          <w:sz w:val="28"/>
          <w:szCs w:val="28"/>
        </w:rPr>
        <w:t xml:space="preserve"> (25 баллов).</w:t>
      </w:r>
    </w:p>
    <w:p w:rsidR="00B0409C" w:rsidRPr="00F817F2" w:rsidRDefault="00B0409C"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На островах</w:t>
      </w:r>
      <w:proofErr w:type="gramStart"/>
      <w:r w:rsidRPr="00F817F2">
        <w:rPr>
          <w:rFonts w:ascii="Times New Roman" w:hAnsi="Times New Roman"/>
          <w:sz w:val="28"/>
          <w:szCs w:val="28"/>
        </w:rPr>
        <w:t xml:space="preserve"> И</w:t>
      </w:r>
      <w:proofErr w:type="gramEnd"/>
      <w:r w:rsidRPr="00F817F2">
        <w:rPr>
          <w:rFonts w:ascii="Times New Roman" w:hAnsi="Times New Roman"/>
          <w:sz w:val="28"/>
          <w:szCs w:val="28"/>
        </w:rPr>
        <w:t xml:space="preserve">ль и </w:t>
      </w:r>
      <w:proofErr w:type="spellStart"/>
      <w:r w:rsidRPr="00F817F2">
        <w:rPr>
          <w:rFonts w:ascii="Times New Roman" w:hAnsi="Times New Roman"/>
          <w:sz w:val="28"/>
          <w:szCs w:val="28"/>
        </w:rPr>
        <w:t>Яль</w:t>
      </w:r>
      <w:proofErr w:type="spellEnd"/>
      <w:r w:rsidRPr="00F817F2">
        <w:rPr>
          <w:rFonts w:ascii="Times New Roman" w:hAnsi="Times New Roman"/>
          <w:sz w:val="28"/>
          <w:szCs w:val="28"/>
        </w:rPr>
        <w:t xml:space="preserve"> производят воздушные шарики, количество которых может выражаться только целым числом. Для производства одного воздушного шарика необходимы 2 единицы рабочей силы, 2 единицы латекса и 2 единицы гелия. Запасы имеющихся ресурсов на островах приведены в таблице: </w:t>
      </w:r>
    </w:p>
    <w:tbl>
      <w:tblPr>
        <w:tblStyle w:val="a7"/>
        <w:tblW w:w="0" w:type="auto"/>
        <w:tblLook w:val="04A0" w:firstRow="1" w:lastRow="0" w:firstColumn="1" w:lastColumn="0" w:noHBand="0" w:noVBand="1"/>
      </w:tblPr>
      <w:tblGrid>
        <w:gridCol w:w="3190"/>
        <w:gridCol w:w="3190"/>
        <w:gridCol w:w="3191"/>
      </w:tblGrid>
      <w:tr w:rsidR="00B0409C" w:rsidRPr="00F817F2" w:rsidTr="00B0409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 xml:space="preserve">Показатели </w:t>
            </w:r>
          </w:p>
        </w:t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Иль</w:t>
            </w:r>
          </w:p>
        </w:tc>
        <w:tc>
          <w:tcPr>
            <w:tcW w:w="3191" w:type="dxa"/>
          </w:tcPr>
          <w:p w:rsidR="00B0409C" w:rsidRPr="00F817F2" w:rsidRDefault="00B0409C" w:rsidP="00B0409C">
            <w:pPr>
              <w:jc w:val="both"/>
              <w:rPr>
                <w:rFonts w:ascii="Times New Roman" w:hAnsi="Times New Roman"/>
                <w:sz w:val="28"/>
                <w:szCs w:val="28"/>
              </w:rPr>
            </w:pPr>
            <w:proofErr w:type="spellStart"/>
            <w:r w:rsidRPr="00F817F2">
              <w:rPr>
                <w:rFonts w:ascii="Times New Roman" w:hAnsi="Times New Roman"/>
                <w:sz w:val="28"/>
                <w:szCs w:val="28"/>
              </w:rPr>
              <w:t>Яль</w:t>
            </w:r>
            <w:proofErr w:type="spellEnd"/>
          </w:p>
        </w:tc>
      </w:tr>
      <w:tr w:rsidR="00B0409C" w:rsidRPr="00F817F2" w:rsidTr="00B0409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Рабочая сила</w:t>
            </w:r>
          </w:p>
        </w:t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950</w:t>
            </w:r>
          </w:p>
        </w:tc>
        <w:tc>
          <w:tcPr>
            <w:tcW w:w="3191"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1500</w:t>
            </w:r>
          </w:p>
        </w:tc>
      </w:tr>
      <w:tr w:rsidR="00B0409C" w:rsidRPr="00F817F2" w:rsidTr="00B0409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 xml:space="preserve">Латекс </w:t>
            </w:r>
          </w:p>
        </w:t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900</w:t>
            </w:r>
          </w:p>
        </w:tc>
        <w:tc>
          <w:tcPr>
            <w:tcW w:w="3191"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1400</w:t>
            </w:r>
          </w:p>
        </w:tc>
      </w:tr>
      <w:tr w:rsidR="00B0409C" w:rsidRPr="00F817F2" w:rsidTr="00B0409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Гелий</w:t>
            </w:r>
          </w:p>
        </w:tc>
        <w:tc>
          <w:tcPr>
            <w:tcW w:w="3190"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2000</w:t>
            </w:r>
          </w:p>
        </w:tc>
        <w:tc>
          <w:tcPr>
            <w:tcW w:w="3191" w:type="dxa"/>
          </w:tcPr>
          <w:p w:rsidR="00B0409C" w:rsidRPr="00F817F2" w:rsidRDefault="00B0409C" w:rsidP="00B0409C">
            <w:pPr>
              <w:jc w:val="both"/>
              <w:rPr>
                <w:rFonts w:ascii="Times New Roman" w:hAnsi="Times New Roman"/>
                <w:sz w:val="28"/>
                <w:szCs w:val="28"/>
              </w:rPr>
            </w:pPr>
            <w:r w:rsidRPr="00F817F2">
              <w:rPr>
                <w:rFonts w:ascii="Times New Roman" w:hAnsi="Times New Roman"/>
                <w:sz w:val="28"/>
                <w:szCs w:val="28"/>
              </w:rPr>
              <w:t>1300</w:t>
            </w:r>
          </w:p>
        </w:tc>
      </w:tr>
    </w:tbl>
    <w:p w:rsidR="00B0409C" w:rsidRPr="00F817F2" w:rsidRDefault="00B0409C"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 xml:space="preserve">Между островами невозможен обмен рабочей силой – ни один житель этих островов не согласен эмигрировать. Будем называть обмен латексом, гелием и воздушными шариками взаимовыгодным, если в результате обмена обоим островам достанется больше воздушных шариков, чем при отсутствии обмена.  </w:t>
      </w:r>
    </w:p>
    <w:p w:rsidR="00B0409C" w:rsidRPr="00F817F2" w:rsidRDefault="00977113"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(а)</w:t>
      </w:r>
      <w:r w:rsidR="00B0409C" w:rsidRPr="00F817F2">
        <w:rPr>
          <w:rFonts w:ascii="Times New Roman" w:hAnsi="Times New Roman"/>
          <w:sz w:val="28"/>
          <w:szCs w:val="28"/>
        </w:rPr>
        <w:t xml:space="preserve"> Каково максимальное суммарное производство воздушных шариков на двух островах при отсутствии обмена ресурсами?  </w:t>
      </w:r>
    </w:p>
    <w:p w:rsidR="00B0409C" w:rsidRPr="00F817F2" w:rsidRDefault="00B0409C"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 xml:space="preserve">(б) Возможен ли такой обмен между островами, при котором суммарное производство воздушных шариков на двух островах будет больше 1200 штук? Если да, то приведите пример такого обмена; если нет, то докажите, почему.  </w:t>
      </w:r>
    </w:p>
    <w:p w:rsidR="00B0409C" w:rsidRPr="00F817F2" w:rsidRDefault="00B0409C"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(в) Предположим, что возможен обмен латексом, гелием и воздушными шариками между островами. Какое количество воздушных шариков может оказаться на острове</w:t>
      </w:r>
      <w:proofErr w:type="gramStart"/>
      <w:r w:rsidRPr="00F817F2">
        <w:rPr>
          <w:rFonts w:ascii="Times New Roman" w:hAnsi="Times New Roman"/>
          <w:sz w:val="28"/>
          <w:szCs w:val="28"/>
        </w:rPr>
        <w:t xml:space="preserve"> И</w:t>
      </w:r>
      <w:proofErr w:type="gramEnd"/>
      <w:r w:rsidRPr="00F817F2">
        <w:rPr>
          <w:rFonts w:ascii="Times New Roman" w:hAnsi="Times New Roman"/>
          <w:sz w:val="28"/>
          <w:szCs w:val="28"/>
        </w:rPr>
        <w:t xml:space="preserve">ль в результате взаимовыгодного обмена между островами? Укажите все возможные варианты.  </w:t>
      </w:r>
    </w:p>
    <w:p w:rsidR="00B0409C" w:rsidRPr="00F817F2" w:rsidRDefault="00B0409C" w:rsidP="00B0409C">
      <w:pPr>
        <w:spacing w:after="0" w:line="240" w:lineRule="auto"/>
        <w:ind w:firstLine="709"/>
        <w:jc w:val="both"/>
        <w:rPr>
          <w:rFonts w:ascii="Times New Roman" w:hAnsi="Times New Roman"/>
          <w:sz w:val="28"/>
          <w:szCs w:val="28"/>
        </w:rPr>
      </w:pPr>
      <w:r w:rsidRPr="00F817F2">
        <w:rPr>
          <w:rFonts w:ascii="Times New Roman" w:hAnsi="Times New Roman"/>
          <w:sz w:val="28"/>
          <w:szCs w:val="28"/>
        </w:rPr>
        <w:t>(г) Предположим, что между островами возможен обмен латексом и гелием, но не возможен обмен воздушными шариками. Какое количество воздушных шариков может оказаться на острове</w:t>
      </w:r>
      <w:proofErr w:type="gramStart"/>
      <w:r w:rsidRPr="00F817F2">
        <w:rPr>
          <w:rFonts w:ascii="Times New Roman" w:hAnsi="Times New Roman"/>
          <w:sz w:val="28"/>
          <w:szCs w:val="28"/>
        </w:rPr>
        <w:t xml:space="preserve"> И</w:t>
      </w:r>
      <w:proofErr w:type="gramEnd"/>
      <w:r w:rsidRPr="00F817F2">
        <w:rPr>
          <w:rFonts w:ascii="Times New Roman" w:hAnsi="Times New Roman"/>
          <w:sz w:val="28"/>
          <w:szCs w:val="28"/>
        </w:rPr>
        <w:t xml:space="preserve">ль в результате взаимовыгодного обмена? Укажите все возможные варианты.  </w:t>
      </w:r>
    </w:p>
    <w:p w:rsidR="00B0409C" w:rsidRPr="00F817F2" w:rsidRDefault="00B0409C" w:rsidP="00B0409C">
      <w:pPr>
        <w:spacing w:after="0" w:line="240" w:lineRule="auto"/>
        <w:ind w:firstLine="709"/>
        <w:jc w:val="both"/>
        <w:rPr>
          <w:rFonts w:ascii="Times New Roman" w:hAnsi="Times New Roman"/>
          <w:sz w:val="28"/>
          <w:szCs w:val="28"/>
        </w:rPr>
      </w:pPr>
    </w:p>
    <w:p w:rsidR="00687DF0" w:rsidRPr="00F817F2" w:rsidRDefault="00CE69EE" w:rsidP="00A50654">
      <w:pPr>
        <w:spacing w:after="0" w:line="240" w:lineRule="auto"/>
        <w:ind w:firstLine="709"/>
        <w:jc w:val="both"/>
        <w:rPr>
          <w:rFonts w:ascii="Times New Roman" w:hAnsi="Times New Roman" w:cs="Times New Roman"/>
          <w:b/>
          <w:sz w:val="28"/>
          <w:szCs w:val="28"/>
        </w:rPr>
      </w:pPr>
      <w:r w:rsidRPr="00F817F2">
        <w:rPr>
          <w:rFonts w:ascii="Times New Roman" w:hAnsi="Times New Roman" w:cs="Times New Roman"/>
          <w:b/>
          <w:sz w:val="28"/>
          <w:szCs w:val="28"/>
        </w:rPr>
        <w:t xml:space="preserve">Задача </w:t>
      </w:r>
      <w:r w:rsidR="00F527D9" w:rsidRPr="00F817F2">
        <w:rPr>
          <w:rFonts w:ascii="Times New Roman" w:hAnsi="Times New Roman" w:cs="Times New Roman"/>
          <w:b/>
          <w:sz w:val="28"/>
          <w:szCs w:val="28"/>
        </w:rPr>
        <w:t>2</w:t>
      </w:r>
      <w:r w:rsidRPr="00F817F2">
        <w:rPr>
          <w:rFonts w:ascii="Times New Roman" w:hAnsi="Times New Roman" w:cs="Times New Roman"/>
          <w:b/>
          <w:sz w:val="28"/>
          <w:szCs w:val="28"/>
        </w:rPr>
        <w:t xml:space="preserve"> (2</w:t>
      </w:r>
      <w:r w:rsidR="00FA6002" w:rsidRPr="00F817F2">
        <w:rPr>
          <w:rFonts w:ascii="Times New Roman" w:hAnsi="Times New Roman" w:cs="Times New Roman"/>
          <w:b/>
          <w:sz w:val="28"/>
          <w:szCs w:val="28"/>
        </w:rPr>
        <w:t>0</w:t>
      </w:r>
      <w:r w:rsidRPr="00F817F2">
        <w:rPr>
          <w:rFonts w:ascii="Times New Roman" w:hAnsi="Times New Roman" w:cs="Times New Roman"/>
          <w:b/>
          <w:sz w:val="28"/>
          <w:szCs w:val="28"/>
        </w:rPr>
        <w:t xml:space="preserve"> </w:t>
      </w:r>
      <w:r w:rsidR="00687DF0" w:rsidRPr="00F817F2">
        <w:rPr>
          <w:rFonts w:ascii="Times New Roman" w:hAnsi="Times New Roman" w:cs="Times New Roman"/>
          <w:b/>
          <w:sz w:val="28"/>
          <w:szCs w:val="28"/>
        </w:rPr>
        <w:t>баллов).</w:t>
      </w:r>
    </w:p>
    <w:p w:rsidR="00343CA8" w:rsidRPr="00F817F2" w:rsidRDefault="00343CA8" w:rsidP="00343CA8">
      <w:pPr>
        <w:spacing w:after="0" w:line="240" w:lineRule="auto"/>
        <w:ind w:firstLine="709"/>
        <w:jc w:val="both"/>
        <w:rPr>
          <w:rFonts w:ascii="Times New Roman" w:hAnsi="Times New Roman" w:cs="Times New Roman"/>
          <w:sz w:val="28"/>
          <w:szCs w:val="28"/>
        </w:rPr>
      </w:pPr>
      <w:r w:rsidRPr="00F817F2">
        <w:rPr>
          <w:rFonts w:ascii="Times New Roman" w:hAnsi="Times New Roman" w:cs="Times New Roman"/>
          <w:sz w:val="28"/>
          <w:szCs w:val="28"/>
        </w:rPr>
        <w:t xml:space="preserve">В экономике от текущего дохода зависят только потребительские расходы </w:t>
      </w:r>
      <w:r w:rsidRPr="00F817F2">
        <w:rPr>
          <w:rFonts w:ascii="Times New Roman" w:hAnsi="Times New Roman" w:cs="Times New Roman"/>
          <w:position w:val="-12"/>
          <w:sz w:val="28"/>
          <w:szCs w:val="28"/>
        </w:rPr>
        <w:object w:dxaOrig="2260" w:dyaOrig="360">
          <v:shape id="_x0000_i1031" type="#_x0000_t75" style="width:112.8pt;height:18.4pt" o:ole="">
            <v:imagedata r:id="rId23" o:title=""/>
          </v:shape>
          <o:OLEObject Type="Embed" ProgID="Equation.3" ShapeID="_x0000_i1031" DrawAspect="Content" ObjectID="_1662752779" r:id="rId24"/>
        </w:object>
      </w:r>
      <w:r w:rsidRPr="00F817F2">
        <w:rPr>
          <w:rFonts w:ascii="Times New Roman" w:hAnsi="Times New Roman" w:cs="Times New Roman"/>
          <w:sz w:val="28"/>
          <w:szCs w:val="28"/>
        </w:rPr>
        <w:t xml:space="preserve">, остальные величины – инвестиции, государственные закупки, налоги, чистый экспорт – являются автономными. Известны координаты двух точек функции потребительских расходов </w:t>
      </w:r>
      <w:r w:rsidRPr="00F817F2">
        <w:rPr>
          <w:rFonts w:ascii="Times New Roman" w:hAnsi="Times New Roman" w:cs="Times New Roman"/>
          <w:i/>
          <w:sz w:val="28"/>
          <w:szCs w:val="28"/>
          <w:lang w:val="en-US"/>
        </w:rPr>
        <w:t>A</w:t>
      </w:r>
      <w:r w:rsidRPr="00F817F2">
        <w:rPr>
          <w:rFonts w:ascii="Times New Roman" w:hAnsi="Times New Roman" w:cs="Times New Roman"/>
          <w:sz w:val="28"/>
          <w:szCs w:val="28"/>
        </w:rPr>
        <w:t xml:space="preserve">(0; 102) и </w:t>
      </w:r>
      <w:r w:rsidRPr="00F817F2">
        <w:rPr>
          <w:rFonts w:ascii="Times New Roman" w:hAnsi="Times New Roman" w:cs="Times New Roman"/>
          <w:i/>
          <w:sz w:val="28"/>
          <w:szCs w:val="28"/>
          <w:lang w:val="en-US"/>
        </w:rPr>
        <w:t>B</w:t>
      </w:r>
      <w:r w:rsidRPr="00F817F2">
        <w:rPr>
          <w:rFonts w:ascii="Times New Roman" w:hAnsi="Times New Roman" w:cs="Times New Roman"/>
          <w:sz w:val="28"/>
          <w:szCs w:val="28"/>
        </w:rPr>
        <w:t xml:space="preserve">(800; 646). </w:t>
      </w:r>
    </w:p>
    <w:p w:rsidR="00343CA8" w:rsidRPr="00F817F2" w:rsidRDefault="00343CA8" w:rsidP="00343CA8">
      <w:pPr>
        <w:spacing w:after="0" w:line="240" w:lineRule="auto"/>
        <w:jc w:val="both"/>
        <w:rPr>
          <w:rFonts w:ascii="Times New Roman" w:hAnsi="Times New Roman" w:cs="Times New Roman"/>
          <w:sz w:val="28"/>
          <w:szCs w:val="28"/>
        </w:rPr>
      </w:pPr>
      <w:r w:rsidRPr="00F817F2">
        <w:rPr>
          <w:rFonts w:ascii="Times New Roman" w:hAnsi="Times New Roman" w:cs="Times New Roman"/>
          <w:noProof/>
          <w:sz w:val="28"/>
          <w:szCs w:val="28"/>
        </w:rPr>
        <mc:AlternateContent>
          <mc:Choice Requires="wpc">
            <w:drawing>
              <wp:anchor distT="0" distB="0" distL="114300" distR="114300" simplePos="0" relativeHeight="251661312" behindDoc="0" locked="0" layoutInCell="1" allowOverlap="1" wp14:anchorId="1410D4DD" wp14:editId="64C2CB58">
                <wp:simplePos x="0" y="0"/>
                <wp:positionH relativeFrom="column">
                  <wp:posOffset>1724660</wp:posOffset>
                </wp:positionH>
                <wp:positionV relativeFrom="paragraph">
                  <wp:posOffset>61595</wp:posOffset>
                </wp:positionV>
                <wp:extent cx="1932940" cy="1363345"/>
                <wp:effectExtent l="635" t="4445" r="0" b="3810"/>
                <wp:wrapNone/>
                <wp:docPr id="29" name="Полотно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Text Box 21"/>
                        <wps:cNvSpPr txBox="1">
                          <a:spLocks noChangeArrowheads="1"/>
                        </wps:cNvSpPr>
                        <wps:spPr bwMode="auto">
                          <a:xfrm>
                            <a:off x="313690" y="936625"/>
                            <a:ext cx="11493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b/>
                                </w:rPr>
                              </w:pPr>
                              <w:r>
                                <w:rPr>
                                  <w:b/>
                                  <w:i/>
                                  <w:lang w:val="en-US"/>
                                </w:rPr>
                                <w:t>A</w:t>
                              </w:r>
                            </w:p>
                          </w:txbxContent>
                        </wps:txbx>
                        <wps:bodyPr rot="0" vert="horz" wrap="square" lIns="0" tIns="0" rIns="0" bIns="0" anchor="t" anchorCtr="0" upright="1">
                          <a:noAutofit/>
                        </wps:bodyPr>
                      </wps:wsp>
                      <wps:wsp>
                        <wps:cNvPr id="15" name="Text Box 22"/>
                        <wps:cNvSpPr txBox="1">
                          <a:spLocks noChangeArrowheads="1"/>
                        </wps:cNvSpPr>
                        <wps:spPr bwMode="auto">
                          <a:xfrm>
                            <a:off x="1336040" y="263525"/>
                            <a:ext cx="11493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b/>
                                </w:rPr>
                              </w:pPr>
                              <w:r>
                                <w:rPr>
                                  <w:b/>
                                  <w:i/>
                                  <w:lang w:val="en-US"/>
                                </w:rPr>
                                <w:t>B</w:t>
                              </w:r>
                            </w:p>
                          </w:txbxContent>
                        </wps:txbx>
                        <wps:bodyPr rot="0" vert="horz" wrap="square" lIns="0" tIns="0" rIns="0" bIns="0" anchor="t" anchorCtr="0" upright="1">
                          <a:noAutofit/>
                        </wps:bodyPr>
                      </wps:wsp>
                      <wps:wsp>
                        <wps:cNvPr id="16" name="Text Box 23"/>
                        <wps:cNvSpPr txBox="1">
                          <a:spLocks noChangeArrowheads="1"/>
                        </wps:cNvSpPr>
                        <wps:spPr bwMode="auto">
                          <a:xfrm>
                            <a:off x="121285" y="19050"/>
                            <a:ext cx="18732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b/>
                                </w:rPr>
                              </w:pPr>
                              <w:r w:rsidRPr="00D87B44">
                                <w:rPr>
                                  <w:b/>
                                  <w:i/>
                                  <w:lang w:val="en-US"/>
                                </w:rPr>
                                <w:t>C</w:t>
                              </w:r>
                            </w:p>
                          </w:txbxContent>
                        </wps:txbx>
                        <wps:bodyPr rot="0" vert="horz" wrap="square" lIns="0" tIns="0" rIns="0" bIns="0" anchor="t" anchorCtr="0" upright="1">
                          <a:noAutofit/>
                        </wps:bodyPr>
                      </wps:wsp>
                      <wps:wsp>
                        <wps:cNvPr id="17" name="Text Box 24"/>
                        <wps:cNvSpPr txBox="1">
                          <a:spLocks noChangeArrowheads="1"/>
                        </wps:cNvSpPr>
                        <wps:spPr bwMode="auto">
                          <a:xfrm>
                            <a:off x="6350" y="894715"/>
                            <a:ext cx="23050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sz w:val="18"/>
                                  <w:szCs w:val="18"/>
                                </w:rPr>
                              </w:pPr>
                              <w:r w:rsidRPr="00D87B44">
                                <w:rPr>
                                  <w:sz w:val="18"/>
                                  <w:szCs w:val="18"/>
                                </w:rPr>
                                <w:t>10</w:t>
                              </w:r>
                              <w:r>
                                <w:rPr>
                                  <w:sz w:val="18"/>
                                  <w:szCs w:val="18"/>
                                </w:rPr>
                                <w:t>2</w:t>
                              </w:r>
                            </w:p>
                          </w:txbxContent>
                        </wps:txbx>
                        <wps:bodyPr rot="0" vert="horz" wrap="square" lIns="0" tIns="0" rIns="0" bIns="0" anchor="t" anchorCtr="0" upright="1">
                          <a:noAutofit/>
                        </wps:bodyPr>
                      </wps:wsp>
                      <wps:wsp>
                        <wps:cNvPr id="18" name="Text Box 25"/>
                        <wps:cNvSpPr txBox="1">
                          <a:spLocks noChangeArrowheads="1"/>
                        </wps:cNvSpPr>
                        <wps:spPr bwMode="auto">
                          <a:xfrm>
                            <a:off x="1327150" y="1191895"/>
                            <a:ext cx="23050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sz w:val="18"/>
                                  <w:szCs w:val="18"/>
                                </w:rPr>
                              </w:pPr>
                              <w:r>
                                <w:rPr>
                                  <w:sz w:val="18"/>
                                  <w:szCs w:val="18"/>
                                </w:rPr>
                                <w:t>8</w:t>
                              </w:r>
                              <w:r w:rsidRPr="00D87B44">
                                <w:rPr>
                                  <w:sz w:val="18"/>
                                  <w:szCs w:val="18"/>
                                </w:rPr>
                                <w:t>00</w:t>
                              </w:r>
                            </w:p>
                          </w:txbxContent>
                        </wps:txbx>
                        <wps:bodyPr rot="0" vert="horz" wrap="square" lIns="0" tIns="0" rIns="0" bIns="0" anchor="t" anchorCtr="0" upright="1">
                          <a:noAutofit/>
                        </wps:bodyPr>
                      </wps:wsp>
                      <wps:wsp>
                        <wps:cNvPr id="19" name="Text Box 26"/>
                        <wps:cNvSpPr txBox="1">
                          <a:spLocks noChangeArrowheads="1"/>
                        </wps:cNvSpPr>
                        <wps:spPr bwMode="auto">
                          <a:xfrm>
                            <a:off x="1601470" y="132715"/>
                            <a:ext cx="33147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b/>
                                  <w:i/>
                                  <w:lang w:val="en-US"/>
                                </w:rPr>
                              </w:pPr>
                              <w:proofErr w:type="gramStart"/>
                              <w:r w:rsidRPr="00D87B44">
                                <w:rPr>
                                  <w:b/>
                                  <w:i/>
                                  <w:lang w:val="en-US"/>
                                </w:rPr>
                                <w:t>C</w:t>
                              </w:r>
                              <w:r w:rsidRPr="00D87B44">
                                <w:rPr>
                                  <w:b/>
                                  <w:lang w:val="en-US"/>
                                </w:rPr>
                                <w:t>(</w:t>
                              </w:r>
                              <w:proofErr w:type="spellStart"/>
                              <w:proofErr w:type="gramEnd"/>
                              <w:r w:rsidRPr="00D87B44">
                                <w:rPr>
                                  <w:b/>
                                  <w:i/>
                                  <w:lang w:val="en-US"/>
                                </w:rPr>
                                <w:t>Y</w:t>
                              </w:r>
                              <w:r w:rsidRPr="00D87B44">
                                <w:rPr>
                                  <w:b/>
                                  <w:i/>
                                  <w:vertAlign w:val="subscript"/>
                                  <w:lang w:val="en-US"/>
                                </w:rPr>
                                <w:t>d</w:t>
                              </w:r>
                              <w:proofErr w:type="spellEnd"/>
                              <w:r w:rsidRPr="00D87B44">
                                <w:rPr>
                                  <w:b/>
                                  <w:lang w:val="en-US"/>
                                </w:rPr>
                                <w:t>)</w:t>
                              </w:r>
                            </w:p>
                            <w:p w:rsidR="00343CA8" w:rsidRPr="00D87B44" w:rsidRDefault="00343CA8" w:rsidP="00343CA8">
                              <w:pPr>
                                <w:rPr>
                                  <w:b/>
                                </w:rPr>
                              </w:pPr>
                            </w:p>
                          </w:txbxContent>
                        </wps:txbx>
                        <wps:bodyPr rot="0" vert="horz" wrap="square" lIns="0" tIns="0" rIns="0" bIns="0" anchor="t" anchorCtr="0" upright="1">
                          <a:noAutofit/>
                        </wps:bodyPr>
                      </wps:wsp>
                      <wps:wsp>
                        <wps:cNvPr id="20" name="Text Box 27"/>
                        <wps:cNvSpPr txBox="1">
                          <a:spLocks noChangeArrowheads="1"/>
                        </wps:cNvSpPr>
                        <wps:spPr bwMode="auto">
                          <a:xfrm>
                            <a:off x="1721485" y="1205230"/>
                            <a:ext cx="157480"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b/>
                                  <w:i/>
                                  <w:vertAlign w:val="subscript"/>
                                  <w:lang w:val="en-US"/>
                                </w:rPr>
                              </w:pPr>
                              <w:proofErr w:type="spellStart"/>
                              <w:r w:rsidRPr="00D87B44">
                                <w:rPr>
                                  <w:b/>
                                  <w:i/>
                                  <w:lang w:val="en-US"/>
                                </w:rPr>
                                <w:t>Y</w:t>
                              </w:r>
                              <w:r w:rsidRPr="00D87B44">
                                <w:rPr>
                                  <w:b/>
                                  <w:i/>
                                  <w:vertAlign w:val="subscript"/>
                                  <w:lang w:val="en-US"/>
                                </w:rPr>
                                <w:t>d</w:t>
                              </w:r>
                              <w:proofErr w:type="spellEnd"/>
                            </w:p>
                          </w:txbxContent>
                        </wps:txbx>
                        <wps:bodyPr rot="0" vert="horz" wrap="square" lIns="0" tIns="0" rIns="0" bIns="0" anchor="t" anchorCtr="0" upright="1">
                          <a:noAutofit/>
                        </wps:bodyPr>
                      </wps:wsp>
                      <wps:wsp>
                        <wps:cNvPr id="21" name="Line 28"/>
                        <wps:cNvCnPr/>
                        <wps:spPr bwMode="auto">
                          <a:xfrm flipV="1">
                            <a:off x="268605" y="34925"/>
                            <a:ext cx="635" cy="125730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22" name="Line 29"/>
                        <wps:cNvCnPr/>
                        <wps:spPr bwMode="auto">
                          <a:xfrm>
                            <a:off x="155575" y="1177925"/>
                            <a:ext cx="1695450" cy="635"/>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23" name="Line 30"/>
                        <wps:cNvCnPr/>
                        <wps:spPr bwMode="auto">
                          <a:xfrm>
                            <a:off x="1398270" y="419735"/>
                            <a:ext cx="635" cy="7562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Line 31"/>
                        <wps:cNvCnPr/>
                        <wps:spPr bwMode="auto">
                          <a:xfrm flipV="1">
                            <a:off x="266700" y="297815"/>
                            <a:ext cx="1371600" cy="673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Text Box 32"/>
                        <wps:cNvSpPr txBox="1">
                          <a:spLocks noChangeArrowheads="1"/>
                        </wps:cNvSpPr>
                        <wps:spPr bwMode="auto">
                          <a:xfrm>
                            <a:off x="0" y="355600"/>
                            <a:ext cx="230505" cy="15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A8" w:rsidRPr="00D87B44" w:rsidRDefault="00343CA8" w:rsidP="00343CA8">
                              <w:pPr>
                                <w:rPr>
                                  <w:sz w:val="18"/>
                                  <w:szCs w:val="18"/>
                                </w:rPr>
                              </w:pPr>
                              <w:r>
                                <w:rPr>
                                  <w:sz w:val="18"/>
                                  <w:szCs w:val="18"/>
                                </w:rPr>
                                <w:t>646</w:t>
                              </w:r>
                            </w:p>
                          </w:txbxContent>
                        </wps:txbx>
                        <wps:bodyPr rot="0" vert="horz" wrap="square" lIns="0" tIns="0" rIns="0" bIns="0" anchor="t" anchorCtr="0" upright="1">
                          <a:noAutofit/>
                        </wps:bodyPr>
                      </wps:wsp>
                      <wps:wsp>
                        <wps:cNvPr id="26" name="Line 33"/>
                        <wps:cNvCnPr/>
                        <wps:spPr bwMode="auto">
                          <a:xfrm flipH="1">
                            <a:off x="267335" y="412750"/>
                            <a:ext cx="1101725"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Oval 34"/>
                        <wps:cNvSpPr>
                          <a:spLocks noChangeArrowheads="1"/>
                        </wps:cNvSpPr>
                        <wps:spPr bwMode="auto">
                          <a:xfrm>
                            <a:off x="1369060" y="397510"/>
                            <a:ext cx="43180" cy="43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Oval 35"/>
                        <wps:cNvSpPr>
                          <a:spLocks noChangeArrowheads="1"/>
                        </wps:cNvSpPr>
                        <wps:spPr bwMode="auto">
                          <a:xfrm>
                            <a:off x="250190" y="943610"/>
                            <a:ext cx="43180" cy="43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29" o:spid="_x0000_s1040" editas="canvas" style="position:absolute;left:0;text-align:left;margin-left:135.8pt;margin-top:4.85pt;width:152.2pt;height:107.35pt;z-index:251661312" coordsize="19329,1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">
                <v:shape id="_x0000_s1041" type="#_x0000_t75" style="position:absolute;width:19329;height:13633;visibility:visible;mso-wrap-style:square">
                  <v:fill o:detectmouseclick="t"/>
                  <v:path o:connecttype="none"/>
                </v:shape>
                <v:shape id="Text Box 21" o:spid="_x0000_s1042" type="#_x0000_t202" style="position:absolute;left:3136;top:9366;width:1150;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SXcIA&#10;AADbAAAADwAAAGRycy9kb3ducmV2LnhtbERPS2vCQBC+C/0PyxR6kbppK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dJdwgAAANsAAAAPAAAAAAAAAAAAAAAAAJgCAABkcnMvZG93&#10;bnJldi54bWxQSwUGAAAAAAQABAD1AAAAhwMAAAAA&#10;" stroked="f">
                  <v:textbox inset="0,0,0,0">
                    <w:txbxContent>
                      <w:p w:rsidR="00343CA8" w:rsidRPr="00D87B44" w:rsidRDefault="00343CA8" w:rsidP="00343CA8">
                        <w:pPr>
                          <w:rPr>
                            <w:b/>
                          </w:rPr>
                        </w:pPr>
                        <w:r>
                          <w:rPr>
                            <w:b/>
                            <w:i/>
                            <w:lang w:val="en-US"/>
                          </w:rPr>
                          <w:t>A</w:t>
                        </w:r>
                      </w:p>
                    </w:txbxContent>
                  </v:textbox>
                </v:shape>
                <v:shape id="Text Box 22" o:spid="_x0000_s1043" type="#_x0000_t202" style="position:absolute;left:13360;top:2635;width:1149;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rsidR="00343CA8" w:rsidRPr="00D87B44" w:rsidRDefault="00343CA8" w:rsidP="00343CA8">
                        <w:pPr>
                          <w:rPr>
                            <w:b/>
                          </w:rPr>
                        </w:pPr>
                        <w:r>
                          <w:rPr>
                            <w:b/>
                            <w:i/>
                            <w:lang w:val="en-US"/>
                          </w:rPr>
                          <w:t>B</w:t>
                        </w:r>
                      </w:p>
                    </w:txbxContent>
                  </v:textbox>
                </v:shape>
                <v:shape id="Text Box 23" o:spid="_x0000_s1044" type="#_x0000_t202" style="position:absolute;left:1212;top:190;width:1874;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pscAA&#10;AADbAAAADwAAAGRycy9kb3ducmV2LnhtbERPS4vCMBC+C/6HMIIX0VQPRapRdn2Ah/XgA89DM9uW&#10;bSYlibb+e7MgeJuP7znLdWdq8SDnK8sKppMEBHFudcWFgutlP56D8AFZY22ZFDzJw3rV7y0x07bl&#10;Ez3OoRAxhH2GCsoQmkxKn5dk0E9sQxy5X+sMhghdIbXDNoabWs6SJJUGK44NJTa0KSn/O9+NgnTr&#10;7u2JN6PtdfeDx6aY3b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fpscAAAADbAAAADwAAAAAAAAAAAAAAAACYAgAAZHJzL2Rvd25y&#10;ZXYueG1sUEsFBgAAAAAEAAQA9QAAAIUDAAAAAA==&#10;" stroked="f">
                  <v:textbox inset="0,0,0,0">
                    <w:txbxContent>
                      <w:p w:rsidR="00343CA8" w:rsidRPr="00D87B44" w:rsidRDefault="00343CA8" w:rsidP="00343CA8">
                        <w:pPr>
                          <w:rPr>
                            <w:b/>
                          </w:rPr>
                        </w:pPr>
                        <w:r w:rsidRPr="00D87B44">
                          <w:rPr>
                            <w:b/>
                            <w:i/>
                            <w:lang w:val="en-US"/>
                          </w:rPr>
                          <w:t>C</w:t>
                        </w:r>
                      </w:p>
                    </w:txbxContent>
                  </v:textbox>
                </v:shape>
                <v:shape id="Text Box 24" o:spid="_x0000_s1045" type="#_x0000_t202" style="position:absolute;left:63;top:8947;width:2305;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MKsMA&#10;AADbAAAADwAAAGRycy9kb3ducmV2LnhtbERPS2vCQBC+C/0PyxR6kbppDlFSV2m1hR7qISqeh+yY&#10;BLOzYXfN4993C4Xe5uN7zno7mlb05HxjWcHLIgFBXFrdcKXgfPp8XoHwAVlja5kUTORhu3mYrTHX&#10;duCC+mOoRAxhn6OCOoQul9KXNRn0C9sRR+5qncEQoaukdjjEcNPKNEkyabDh2FBjR7uaytvxbhRk&#10;e3cfCt7N9+ePbzx0VXp5ny5KPT2Ob68gAo3hX/zn/tJx/hJ+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tMKsMAAADbAAAADwAAAAAAAAAAAAAAAACYAgAAZHJzL2Rv&#10;d25yZXYueG1sUEsFBgAAAAAEAAQA9QAAAIgDAAAAAA==&#10;" stroked="f">
                  <v:textbox inset="0,0,0,0">
                    <w:txbxContent>
                      <w:p w:rsidR="00343CA8" w:rsidRPr="00D87B44" w:rsidRDefault="00343CA8" w:rsidP="00343CA8">
                        <w:pPr>
                          <w:rPr>
                            <w:sz w:val="18"/>
                            <w:szCs w:val="18"/>
                          </w:rPr>
                        </w:pPr>
                        <w:r w:rsidRPr="00D87B44">
                          <w:rPr>
                            <w:sz w:val="18"/>
                            <w:szCs w:val="18"/>
                          </w:rPr>
                          <w:t>10</w:t>
                        </w:r>
                        <w:r>
                          <w:rPr>
                            <w:sz w:val="18"/>
                            <w:szCs w:val="18"/>
                          </w:rPr>
                          <w:t>2</w:t>
                        </w:r>
                      </w:p>
                    </w:txbxContent>
                  </v:textbox>
                </v:shape>
                <v:shape id="Text Box 25" o:spid="_x0000_s1046" type="#_x0000_t202" style="position:absolute;left:13271;top:11918;width:2305;height:1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TYWMQA&#10;AADbAAAADwAAAGRycy9kb3ducmV2LnhtbESPT2/CMAzF75P4DpGRuEwjhQOaOgIa/yQO7ABDnK3G&#10;a6s1TpUEWr49PiBxs/We3/t5vuxdo24UYu3ZwGScgSIuvK25NHD+3X18gooJ2WLjmQzcKcJyMXib&#10;Y259x0e6nVKpJIRjjgaqlNpc61hU5DCOfUss2p8PDpOsodQ2YCfhrtHTLJtphzVLQ4UtrSsq/k9X&#10;Z2C2CdfuyOv3zXl7wJ+2nF5W94sxo2H//QUqUZ9e5uf13gq+wMo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U2FjEAAAA2wAAAA8AAAAAAAAAAAAAAAAAmAIAAGRycy9k&#10;b3ducmV2LnhtbFBLBQYAAAAABAAEAPUAAACJAwAAAAA=&#10;" stroked="f">
                  <v:textbox inset="0,0,0,0">
                    <w:txbxContent>
                      <w:p w:rsidR="00343CA8" w:rsidRPr="00D87B44" w:rsidRDefault="00343CA8" w:rsidP="00343CA8">
                        <w:pPr>
                          <w:rPr>
                            <w:sz w:val="18"/>
                            <w:szCs w:val="18"/>
                          </w:rPr>
                        </w:pPr>
                        <w:r>
                          <w:rPr>
                            <w:sz w:val="18"/>
                            <w:szCs w:val="18"/>
                          </w:rPr>
                          <w:t>8</w:t>
                        </w:r>
                        <w:r w:rsidRPr="00D87B44">
                          <w:rPr>
                            <w:sz w:val="18"/>
                            <w:szCs w:val="18"/>
                          </w:rPr>
                          <w:t>00</w:t>
                        </w:r>
                      </w:p>
                    </w:txbxContent>
                  </v:textbox>
                </v:shape>
                <v:shape id="Text Box 26" o:spid="_x0000_s1047" type="#_x0000_t202" style="position:absolute;left:16014;top:1327;width:3315;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h9w8MA&#10;AADbAAAADwAAAGRycy9kb3ducmV2LnhtbERPS2vCQBC+C/0PyxR6kbppDkFTV2m1hR7qISqeh+yY&#10;BLOzYXfN4993C4Xe5uN7zno7mlb05HxjWcHLIgFBXFrdcKXgfPp8XoLwAVlja5kUTORhu3mYrTHX&#10;duCC+mOoRAxhn6OCOoQul9KXNRn0C9sRR+5qncEQoaukdjjEcNPKNEkyabDh2FBjR7uaytvxbhRk&#10;e3cfCt7N9+ePbzx0VXp5ny5KPT2Ob68gAo3hX/zn/tJx/gp+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h9w8MAAADbAAAADwAAAAAAAAAAAAAAAACYAgAAZHJzL2Rv&#10;d25yZXYueG1sUEsFBgAAAAAEAAQA9QAAAIgDAAAAAA==&#10;" stroked="f">
                  <v:textbox inset="0,0,0,0">
                    <w:txbxContent>
                      <w:p w:rsidR="00343CA8" w:rsidRPr="00D87B44" w:rsidRDefault="00343CA8" w:rsidP="00343CA8">
                        <w:pPr>
                          <w:rPr>
                            <w:b/>
                            <w:i/>
                            <w:lang w:val="en-US"/>
                          </w:rPr>
                        </w:pPr>
                        <w:proofErr w:type="gramStart"/>
                        <w:r w:rsidRPr="00D87B44">
                          <w:rPr>
                            <w:b/>
                            <w:i/>
                            <w:lang w:val="en-US"/>
                          </w:rPr>
                          <w:t>C</w:t>
                        </w:r>
                        <w:r w:rsidRPr="00D87B44">
                          <w:rPr>
                            <w:b/>
                            <w:lang w:val="en-US"/>
                          </w:rPr>
                          <w:t>(</w:t>
                        </w:r>
                        <w:proofErr w:type="spellStart"/>
                        <w:proofErr w:type="gramEnd"/>
                        <w:r w:rsidRPr="00D87B44">
                          <w:rPr>
                            <w:b/>
                            <w:i/>
                            <w:lang w:val="en-US"/>
                          </w:rPr>
                          <w:t>Y</w:t>
                        </w:r>
                        <w:r w:rsidRPr="00D87B44">
                          <w:rPr>
                            <w:b/>
                            <w:i/>
                            <w:vertAlign w:val="subscript"/>
                            <w:lang w:val="en-US"/>
                          </w:rPr>
                          <w:t>d</w:t>
                        </w:r>
                        <w:proofErr w:type="spellEnd"/>
                        <w:r w:rsidRPr="00D87B44">
                          <w:rPr>
                            <w:b/>
                            <w:lang w:val="en-US"/>
                          </w:rPr>
                          <w:t>)</w:t>
                        </w:r>
                      </w:p>
                      <w:p w:rsidR="00343CA8" w:rsidRPr="00D87B44" w:rsidRDefault="00343CA8" w:rsidP="00343CA8">
                        <w:pPr>
                          <w:rPr>
                            <w:b/>
                          </w:rPr>
                        </w:pPr>
                      </w:p>
                    </w:txbxContent>
                  </v:textbox>
                </v:shape>
                <v:shape id="Text Box 27" o:spid="_x0000_s1048" type="#_x0000_t202" style="position:absolute;left:17214;top:12052;width:1575;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rsidR="00343CA8" w:rsidRPr="00D87B44" w:rsidRDefault="00343CA8" w:rsidP="00343CA8">
                        <w:pPr>
                          <w:rPr>
                            <w:b/>
                            <w:i/>
                            <w:vertAlign w:val="subscript"/>
                            <w:lang w:val="en-US"/>
                          </w:rPr>
                        </w:pPr>
                        <w:proofErr w:type="spellStart"/>
                        <w:r w:rsidRPr="00D87B44">
                          <w:rPr>
                            <w:b/>
                            <w:i/>
                            <w:lang w:val="en-US"/>
                          </w:rPr>
                          <w:t>Y</w:t>
                        </w:r>
                        <w:r w:rsidRPr="00D87B44">
                          <w:rPr>
                            <w:b/>
                            <w:i/>
                            <w:vertAlign w:val="subscript"/>
                            <w:lang w:val="en-US"/>
                          </w:rPr>
                          <w:t>d</w:t>
                        </w:r>
                        <w:proofErr w:type="spellEnd"/>
                      </w:p>
                    </w:txbxContent>
                  </v:textbox>
                </v:shape>
                <v:line id="Line 28" o:spid="_x0000_s1049" style="position:absolute;flip:y;visibility:visible;mso-wrap-style:square" from="2686,349" to="269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93qMEAAADbAAAADwAAAGRycy9kb3ducmV2LnhtbESPT4vCMBTE78J+h/AEL7KmFVmWaiqy&#10;IHj1DwveHs2zKU1eShO1+unNwoLHYWZ+w6zWg7PiRn1oPCvIZxkI4srrhmsFp+P28xtEiMgarWdS&#10;8KAA6/JjtMJC+zvv6XaItUgQDgUqMDF2hZShMuQwzHxHnLyL7x3GJPta6h7vCe6snGfZl3TYcFow&#10;2NGPoao9XJ0Cncvz7rfhdnq1J1s9w0KbbqHUZDxsliAiDfEd/m/vtIJ5Dn9f0g+Q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X3eowQAAANsAAAAPAAAAAAAAAAAAAAAA&#10;AKECAABkcnMvZG93bnJldi54bWxQSwUGAAAAAAQABAD5AAAAjwMAAAAA&#10;">
                  <v:stroke endarrow="classic" endarrowwidth="narrow" endarrowlength="long"/>
                </v:line>
                <v:line id="Line 29" o:spid="_x0000_s1050" style="position:absolute;visibility:visible;mso-wrap-style:square" from="1555,11779" to="18510,11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aAOMIAAADbAAAADwAAAGRycy9kb3ducmV2LnhtbESPT4vCMBTE78J+h/AWvGlqQZFqFBEW&#10;PCzs+ge9PppnU2xeapLV+u03guBxmJnfMPNlZxtxIx9qxwpGwwwEcel0zZWCw/5rMAURIrLGxjEp&#10;eFCA5eKjN8dCuztv6baLlUgQDgUqMDG2hZShNGQxDF1LnLyz8xZjkr6S2uM9wW0j8yybSIs1pwWD&#10;La0NlZfdn1VAq5/j70ZibhsvrydzHX/H7Vip/me3moGI1MV3+NXeaAV5Ds8v6QfI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aAOMIAAADbAAAADwAAAAAAAAAAAAAA&#10;AAChAgAAZHJzL2Rvd25yZXYueG1sUEsFBgAAAAAEAAQA+QAAAJADAAAAAA==&#10;">
                  <v:stroke endarrow="classic" endarrowwidth="narrow" endarrowlength="long"/>
                </v:line>
                <v:line id="Line 30" o:spid="_x0000_s1051" style="position:absolute;visibility:visible;mso-wrap-style:square" from="13982,4197" to="13989,1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QE8QAAADbAAAADwAAAGRycy9kb3ducmV2LnhtbESPX2vCMBTF34V9h3AHe9N0DkSrUcZA&#10;6EPnsI49X5prW21uapK13bdfBgMfD+fPj7PZjaYVPTnfWFbwPEtAEJdWN1wp+Dztp0sQPiBrbC2T&#10;gh/ysNs+TDaYajvwkfoiVCKOsE9RQR1Cl0rpy5oM+pntiKN3ts5giNJVUjsc4rhp5TxJFtJgw5FQ&#10;Y0dvNZXX4ttEblnl7vZ1uY7Z+T3f37hfHU4fSj09jq9rEIHGcA//tzOtYP4Cf1/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dATxAAAANsAAAAPAAAAAAAAAAAA&#10;AAAAAKECAABkcnMvZG93bnJldi54bWxQSwUGAAAAAAQABAD5AAAAkgMAAAAA&#10;">
                  <v:stroke dashstyle="dash"/>
                </v:line>
                <v:line id="Line 31" o:spid="_x0000_s1052" style="position:absolute;flip:y;visibility:visible;mso-wrap-style:square" from="2667,2978" to="16383,9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3K8QAAADbAAAADwAAAGRycy9kb3ducmV2LnhtbESPS4vCMBSF94L/IdyB2ciYKiJaTUUE&#10;QQZm4QN0dpfm2sc0N6WJtvPvjSC4PJzHx1muOlOJOzWusKxgNIxAEKdWF5wpOB23XzMQziNrrCyT&#10;gn9ysEr6vSXG2ra8p/vBZyKMsItRQe59HUvp0pwMuqGtiYN3tY1BH2STSd1gG8ZNJcdRNJUGCw6E&#10;HGva5JT+HW4mQMpN9vtTUnqen+vvdjoatJfLTanPj269AOGp8+/wq73TCsYTeH4JP0A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XDcrxAAAANsAAAAPAAAAAAAAAAAA&#10;AAAAAKECAABkcnMvZG93bnJldi54bWxQSwUGAAAAAAQABAD5AAAAkgMAAAAA&#10;" strokeweight="1pt"/>
                <v:shape id="Text Box 32" o:spid="_x0000_s1053" type="#_x0000_t202" style="position:absolute;top:3556;width:2305;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inset="0,0,0,0">
                    <w:txbxContent>
                      <w:p w:rsidR="00343CA8" w:rsidRPr="00D87B44" w:rsidRDefault="00343CA8" w:rsidP="00343CA8">
                        <w:pPr>
                          <w:rPr>
                            <w:sz w:val="18"/>
                            <w:szCs w:val="18"/>
                          </w:rPr>
                        </w:pPr>
                        <w:r>
                          <w:rPr>
                            <w:sz w:val="18"/>
                            <w:szCs w:val="18"/>
                          </w:rPr>
                          <w:t>646</w:t>
                        </w:r>
                      </w:p>
                    </w:txbxContent>
                  </v:textbox>
                </v:shape>
                <v:line id="Line 33" o:spid="_x0000_s1054" style="position:absolute;flip:x;visibility:visible;mso-wrap-style:square" from="2673,4127" to="13690,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6EisIAAADbAAAADwAAAGRycy9kb3ducmV2LnhtbESPwWrDMBBE74H+g9hCb7FcQ01wo4QQ&#10;0lBKLnXr+9rayibWylhK7P59FSjkOMzMG2a9nW0vrjT6zrGC5yQFQdw43bFR8P31tlyB8AFZY++Y&#10;FPySh+3mYbHGQruJP+laBiMihH2BCtoQhkJK37Rk0SduII7ejxsthihHI/WIU4TbXmZpmkuLHceF&#10;Fgfat9Scy4tVUB92lfmoq4PN+KSP5qWsWZZKPT3Ou1cQgeZwD/+337WCLIfbl/g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6EisIAAADbAAAADwAAAAAAAAAAAAAA&#10;AAChAgAAZHJzL2Rvd25yZXYueG1sUEsFBgAAAAAEAAQA+QAAAJADAAAAAA==&#10;">
                  <v:stroke dashstyle="dash"/>
                </v:line>
                <v:oval id="Oval 34" o:spid="_x0000_s1055" style="position:absolute;left:13690;top:3975;width:432;height: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g3MIA&#10;AADbAAAADwAAAGRycy9kb3ducmV2LnhtbESPT4vCMBTE78J+h/AWvMiaKviHapSloHjd6sHj2+bZ&#10;lm1eShJt++3NguBxmJnfMNt9bxrxIOdrywpm0wQEcWF1zaWCy/nwtQbhA7LGxjIpGMjDfvcx2mKq&#10;bcc/9MhDKSKEfYoKqhDaVEpfVGTQT21LHL2bdQZDlK6U2mEX4aaR8yRZSoM1x4UKW8oqKv7yu1Hg&#10;Ju2QDafsMPvlY77o1vq6vGilxp/99wZEoD68w6/2SSuYr+D/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aDcwgAAANsAAAAPAAAAAAAAAAAAAAAAAJgCAABkcnMvZG93&#10;bnJldi54bWxQSwUGAAAAAAQABAD1AAAAhwMAAAAA&#10;" fillcolor="black"/>
                <v:oval id="Oval 35" o:spid="_x0000_s1056" style="position:absolute;left:2501;top:9436;width:432;height: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40rr4A&#10;AADbAAAADwAAAGRycy9kb3ducmV2LnhtbERPTYvCMBC9C/6HMMJeRFMFRapRpODi1ephj7PN2Bab&#10;SUmibf+9OQgeH+97d+hNI17kfG1ZwWKegCAurK65VHC7nmYbED4ga2wsk4KBPBz249EOU207vtAr&#10;D6WIIexTVFCF0KZS+qIig35uW+LI3a0zGCJ0pdQOuxhuGrlMkrU0WHNsqLClrKLikT+NAjdth2w4&#10;Z6fFP//mq26j/9Y3rdTPpD9uQQTqw1f8cZ+1gmUcG7/EHyD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KONK6+AAAA2wAAAA8AAAAAAAAAAAAAAAAAmAIAAGRycy9kb3ducmV2&#10;LnhtbFBLBQYAAAAABAAEAPUAAACDAwAAAAA=&#10;" fillcolor="black"/>
              </v:group>
            </w:pict>
          </mc:Fallback>
        </mc:AlternateContent>
      </w:r>
    </w:p>
    <w:p w:rsidR="00343CA8" w:rsidRPr="00F817F2" w:rsidRDefault="00343CA8" w:rsidP="00343CA8">
      <w:pPr>
        <w:spacing w:after="0" w:line="240" w:lineRule="auto"/>
        <w:jc w:val="both"/>
        <w:rPr>
          <w:rFonts w:ascii="Times New Roman" w:hAnsi="Times New Roman" w:cs="Times New Roman"/>
          <w:sz w:val="28"/>
          <w:szCs w:val="28"/>
        </w:rPr>
      </w:pPr>
    </w:p>
    <w:p w:rsidR="00343CA8" w:rsidRPr="00F817F2" w:rsidRDefault="00343CA8" w:rsidP="00343CA8">
      <w:pPr>
        <w:spacing w:after="0" w:line="240" w:lineRule="auto"/>
        <w:jc w:val="both"/>
        <w:rPr>
          <w:rFonts w:ascii="Times New Roman" w:hAnsi="Times New Roman" w:cs="Times New Roman"/>
          <w:sz w:val="28"/>
          <w:szCs w:val="28"/>
        </w:rPr>
      </w:pPr>
    </w:p>
    <w:p w:rsidR="00343CA8" w:rsidRPr="00F817F2" w:rsidRDefault="00343CA8" w:rsidP="00343CA8">
      <w:pPr>
        <w:spacing w:after="0" w:line="240" w:lineRule="auto"/>
        <w:jc w:val="both"/>
        <w:rPr>
          <w:rFonts w:ascii="Times New Roman" w:hAnsi="Times New Roman" w:cs="Times New Roman"/>
          <w:sz w:val="28"/>
          <w:szCs w:val="28"/>
        </w:rPr>
      </w:pPr>
    </w:p>
    <w:p w:rsidR="00343CA8" w:rsidRPr="00F817F2" w:rsidRDefault="00343CA8" w:rsidP="00343CA8">
      <w:pPr>
        <w:spacing w:after="0" w:line="240" w:lineRule="auto"/>
        <w:jc w:val="both"/>
        <w:rPr>
          <w:rFonts w:ascii="Times New Roman" w:hAnsi="Times New Roman" w:cs="Times New Roman"/>
          <w:sz w:val="28"/>
          <w:szCs w:val="28"/>
        </w:rPr>
      </w:pPr>
    </w:p>
    <w:p w:rsidR="00343CA8" w:rsidRPr="00F817F2" w:rsidRDefault="00343CA8" w:rsidP="00343CA8">
      <w:pPr>
        <w:spacing w:after="0" w:line="240" w:lineRule="auto"/>
        <w:jc w:val="both"/>
        <w:rPr>
          <w:rFonts w:ascii="Times New Roman" w:hAnsi="Times New Roman" w:cs="Times New Roman"/>
          <w:sz w:val="28"/>
          <w:szCs w:val="28"/>
        </w:rPr>
      </w:pPr>
    </w:p>
    <w:p w:rsidR="00343CA8" w:rsidRPr="00F817F2" w:rsidRDefault="00343CA8" w:rsidP="005632CA">
      <w:pPr>
        <w:spacing w:after="0" w:line="240" w:lineRule="auto"/>
        <w:ind w:firstLine="709"/>
        <w:jc w:val="both"/>
        <w:rPr>
          <w:rFonts w:ascii="Times New Roman" w:hAnsi="Times New Roman" w:cs="Times New Roman"/>
          <w:sz w:val="28"/>
          <w:szCs w:val="28"/>
        </w:rPr>
      </w:pPr>
      <w:r w:rsidRPr="00F817F2">
        <w:rPr>
          <w:rFonts w:ascii="Times New Roman" w:hAnsi="Times New Roman" w:cs="Times New Roman"/>
          <w:sz w:val="28"/>
          <w:szCs w:val="28"/>
        </w:rPr>
        <w:lastRenderedPageBreak/>
        <w:t>Правительство проводит сдерживающую бюджетно-налоговую политику, увеличивая автономные налоги. На какую величину выросли автономные налоги, если потребление сократилось на 425?</w:t>
      </w:r>
    </w:p>
    <w:p w:rsidR="00FA6002" w:rsidRPr="00F817F2" w:rsidRDefault="00FA6002" w:rsidP="00FA6002">
      <w:pPr>
        <w:spacing w:after="0" w:line="240" w:lineRule="auto"/>
        <w:jc w:val="both"/>
        <w:rPr>
          <w:rFonts w:ascii="Times New Roman" w:hAnsi="Times New Roman" w:cs="Times New Roman"/>
          <w:b/>
          <w:sz w:val="28"/>
          <w:szCs w:val="28"/>
        </w:rPr>
      </w:pPr>
    </w:p>
    <w:p w:rsidR="00C23C21" w:rsidRPr="00F817F2" w:rsidRDefault="00C23C21" w:rsidP="005632CA">
      <w:pPr>
        <w:spacing w:after="0" w:line="240" w:lineRule="auto"/>
        <w:ind w:firstLine="709"/>
        <w:jc w:val="both"/>
        <w:rPr>
          <w:rFonts w:ascii="Times New Roman" w:hAnsi="Times New Roman" w:cs="Times New Roman"/>
          <w:sz w:val="28"/>
          <w:szCs w:val="28"/>
        </w:rPr>
      </w:pPr>
    </w:p>
    <w:p w:rsidR="00C44C48" w:rsidRPr="00F817F2" w:rsidRDefault="00C44C48" w:rsidP="0024154B">
      <w:pPr>
        <w:spacing w:after="0" w:line="240" w:lineRule="auto"/>
        <w:ind w:firstLine="709"/>
        <w:jc w:val="both"/>
        <w:rPr>
          <w:rFonts w:ascii="Times New Roman" w:hAnsi="Times New Roman" w:cs="Times New Roman"/>
          <w:b/>
          <w:sz w:val="28"/>
          <w:szCs w:val="28"/>
        </w:rPr>
      </w:pPr>
      <w:r w:rsidRPr="00F817F2">
        <w:rPr>
          <w:rFonts w:ascii="Times New Roman" w:hAnsi="Times New Roman" w:cs="Times New Roman"/>
          <w:b/>
          <w:sz w:val="28"/>
          <w:szCs w:val="28"/>
        </w:rPr>
        <w:t>Задача 3 (</w:t>
      </w:r>
      <w:r w:rsidR="00CE69EE" w:rsidRPr="00F817F2">
        <w:rPr>
          <w:rFonts w:ascii="Times New Roman" w:hAnsi="Times New Roman" w:cs="Times New Roman"/>
          <w:b/>
          <w:sz w:val="28"/>
          <w:szCs w:val="28"/>
        </w:rPr>
        <w:t>20</w:t>
      </w:r>
      <w:r w:rsidRPr="00F817F2">
        <w:rPr>
          <w:rFonts w:ascii="Times New Roman" w:hAnsi="Times New Roman" w:cs="Times New Roman"/>
          <w:b/>
          <w:sz w:val="28"/>
          <w:szCs w:val="28"/>
        </w:rPr>
        <w:t xml:space="preserve"> баллов).</w:t>
      </w:r>
    </w:p>
    <w:p w:rsidR="00BA2059" w:rsidRPr="00F817F2" w:rsidRDefault="00BA2059" w:rsidP="00FE7C2D">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rsidR="003A1C50" w:rsidRPr="00F817F2" w:rsidRDefault="003A1C50" w:rsidP="003A1C50">
      <w:pPr>
        <w:spacing w:after="0" w:line="240" w:lineRule="auto"/>
        <w:ind w:firstLine="540"/>
        <w:jc w:val="both"/>
        <w:rPr>
          <w:rFonts w:ascii="Times New Roman" w:hAnsi="Times New Roman" w:cs="Times New Roman"/>
          <w:sz w:val="28"/>
          <w:szCs w:val="28"/>
        </w:rPr>
      </w:pPr>
      <w:r w:rsidRPr="00F817F2">
        <w:rPr>
          <w:rFonts w:ascii="Times New Roman" w:hAnsi="Times New Roman" w:cs="Times New Roman"/>
          <w:sz w:val="28"/>
          <w:szCs w:val="28"/>
        </w:rPr>
        <w:t>Рассмотрите закрытую экономику, предложение труда в которой представлено функцией</w:t>
      </w:r>
      <w:r w:rsidRPr="00F817F2">
        <w:rPr>
          <w:rFonts w:ascii="Times New Roman" w:hAnsi="Times New Roman" w:cs="Times New Roman"/>
          <w:sz w:val="28"/>
          <w:szCs w:val="28"/>
        </w:rPr>
        <w:object w:dxaOrig="1579" w:dyaOrig="320">
          <v:shape id="_x0000_i1032" type="#_x0000_t75" style="width:79.2pt;height:16pt" o:ole="">
            <v:imagedata r:id="rId25" o:title=""/>
          </v:shape>
          <o:OLEObject Type="Embed" ProgID="Equation.3" ShapeID="_x0000_i1032" DrawAspect="Content" ObjectID="_1662752780" r:id="rId26"/>
        </w:object>
      </w:r>
      <w:r w:rsidRPr="00F817F2">
        <w:rPr>
          <w:rFonts w:ascii="Times New Roman" w:hAnsi="Times New Roman" w:cs="Times New Roman"/>
          <w:sz w:val="28"/>
          <w:szCs w:val="28"/>
        </w:rPr>
        <w:t xml:space="preserve">, где </w:t>
      </w:r>
      <w:r w:rsidRPr="00F817F2">
        <w:rPr>
          <w:rFonts w:ascii="Times New Roman" w:hAnsi="Times New Roman" w:cs="Times New Roman"/>
          <w:sz w:val="28"/>
          <w:szCs w:val="28"/>
        </w:rPr>
        <w:object w:dxaOrig="279" w:dyaOrig="279">
          <v:shape id="_x0000_i1033" type="#_x0000_t75" style="width:13.6pt;height:13.6pt" o:ole="">
            <v:imagedata r:id="rId27" o:title=""/>
          </v:shape>
          <o:OLEObject Type="Embed" ProgID="Equation.DSMT4" ShapeID="_x0000_i1033" DrawAspect="Content" ObjectID="_1662752781" r:id="rId28"/>
        </w:object>
      </w:r>
      <w:r w:rsidRPr="00F817F2">
        <w:rPr>
          <w:rFonts w:ascii="Times New Roman" w:hAnsi="Times New Roman" w:cs="Times New Roman"/>
          <w:sz w:val="28"/>
          <w:szCs w:val="28"/>
        </w:rPr>
        <w:t xml:space="preserve"> - ставка номинальной заработной платы, а </w:t>
      </w:r>
      <w:r w:rsidRPr="00F817F2">
        <w:rPr>
          <w:rFonts w:ascii="Times New Roman" w:hAnsi="Times New Roman" w:cs="Times New Roman"/>
          <w:sz w:val="28"/>
          <w:szCs w:val="28"/>
        </w:rPr>
        <w:object w:dxaOrig="240" w:dyaOrig="260">
          <v:shape id="_x0000_i1034" type="#_x0000_t75" style="width:12pt;height:12.8pt" o:ole="">
            <v:imagedata r:id="rId29" o:title=""/>
          </v:shape>
          <o:OLEObject Type="Embed" ProgID="Equation.DSMT4" ShapeID="_x0000_i1034" DrawAspect="Content" ObjectID="_1662752782" r:id="rId30"/>
        </w:object>
      </w:r>
      <w:r w:rsidRPr="00F817F2">
        <w:rPr>
          <w:rFonts w:ascii="Times New Roman" w:hAnsi="Times New Roman" w:cs="Times New Roman"/>
          <w:sz w:val="28"/>
          <w:szCs w:val="28"/>
        </w:rPr>
        <w:t xml:space="preserve"> - уровень цен. ВВП данной экономики создается лишь с помощью труда в соответствии со следующей производственной функцией: </w:t>
      </w:r>
      <w:r w:rsidRPr="00F817F2">
        <w:rPr>
          <w:rFonts w:ascii="Times New Roman" w:hAnsi="Times New Roman" w:cs="Times New Roman"/>
          <w:sz w:val="28"/>
          <w:szCs w:val="28"/>
        </w:rPr>
        <w:object w:dxaOrig="1260" w:dyaOrig="380">
          <v:shape id="_x0000_i1035" type="#_x0000_t75" style="width:63.2pt;height:19.2pt" o:ole="" fillcolor="window">
            <v:imagedata r:id="rId31" o:title=""/>
          </v:shape>
          <o:OLEObject Type="Embed" ProgID="Equation.3" ShapeID="_x0000_i1035" DrawAspect="Content" ObjectID="_1662752783" r:id="rId32"/>
        </w:object>
      </w:r>
      <w:r w:rsidRPr="00F817F2">
        <w:rPr>
          <w:rFonts w:ascii="Times New Roman" w:hAnsi="Times New Roman" w:cs="Times New Roman"/>
          <w:sz w:val="28"/>
          <w:szCs w:val="28"/>
        </w:rPr>
        <w:t xml:space="preserve">, где </w:t>
      </w:r>
      <w:r w:rsidRPr="00F817F2">
        <w:rPr>
          <w:rFonts w:ascii="Times New Roman" w:hAnsi="Times New Roman" w:cs="Times New Roman"/>
          <w:sz w:val="28"/>
          <w:szCs w:val="28"/>
        </w:rPr>
        <w:object w:dxaOrig="220" w:dyaOrig="260">
          <v:shape id="_x0000_i1036" type="#_x0000_t75" style="width:11.2pt;height:12.8pt" o:ole="">
            <v:imagedata r:id="rId33" o:title=""/>
          </v:shape>
          <o:OLEObject Type="Embed" ProgID="Equation.3" ShapeID="_x0000_i1036" DrawAspect="Content" ObjectID="_1662752784" r:id="rId34"/>
        </w:object>
      </w:r>
      <w:r w:rsidRPr="00F817F2">
        <w:rPr>
          <w:rFonts w:ascii="Times New Roman" w:hAnsi="Times New Roman" w:cs="Times New Roman"/>
          <w:sz w:val="28"/>
          <w:szCs w:val="28"/>
        </w:rPr>
        <w:t xml:space="preserve">- занятость в часах. Кривая совокупного спроса задана уравнением </w:t>
      </w:r>
      <w:r w:rsidRPr="00F817F2">
        <w:rPr>
          <w:rFonts w:ascii="Times New Roman" w:hAnsi="Times New Roman" w:cs="Times New Roman"/>
          <w:sz w:val="28"/>
          <w:szCs w:val="28"/>
        </w:rPr>
        <w:object w:dxaOrig="1100" w:dyaOrig="279">
          <v:shape id="_x0000_i1037" type="#_x0000_t75" style="width:55.2pt;height:13.6pt" o:ole="" fillcolor="window">
            <v:imagedata r:id="rId35" o:title=""/>
          </v:shape>
          <o:OLEObject Type="Embed" ProgID="Equation.3" ShapeID="_x0000_i1037" DrawAspect="Content" ObjectID="_1662752785" r:id="rId36"/>
        </w:object>
      </w:r>
      <w:r w:rsidRPr="00F817F2">
        <w:rPr>
          <w:rFonts w:ascii="Times New Roman" w:hAnsi="Times New Roman" w:cs="Times New Roman"/>
          <w:sz w:val="28"/>
          <w:szCs w:val="28"/>
        </w:rPr>
        <w:t xml:space="preserve">, где </w:t>
      </w:r>
      <w:r w:rsidRPr="00F817F2">
        <w:rPr>
          <w:rFonts w:ascii="Times New Roman" w:hAnsi="Times New Roman" w:cs="Times New Roman"/>
          <w:sz w:val="28"/>
          <w:szCs w:val="28"/>
        </w:rPr>
        <w:object w:dxaOrig="320" w:dyaOrig="260">
          <v:shape id="_x0000_i1038" type="#_x0000_t75" style="width:16pt;height:12.8pt" o:ole="">
            <v:imagedata r:id="rId37" o:title=""/>
          </v:shape>
          <o:OLEObject Type="Embed" ProgID="Equation.3" ShapeID="_x0000_i1038" DrawAspect="Content" ObjectID="_1662752786" r:id="rId38"/>
        </w:object>
      </w:r>
      <w:r w:rsidRPr="00F817F2">
        <w:rPr>
          <w:rFonts w:ascii="Times New Roman" w:hAnsi="Times New Roman" w:cs="Times New Roman"/>
          <w:sz w:val="28"/>
          <w:szCs w:val="28"/>
        </w:rPr>
        <w:t xml:space="preserve">- номинальное предложение денег, а </w:t>
      </w:r>
      <w:r w:rsidRPr="00F817F2">
        <w:rPr>
          <w:rFonts w:ascii="Times New Roman" w:hAnsi="Times New Roman" w:cs="Times New Roman"/>
          <w:sz w:val="28"/>
          <w:szCs w:val="28"/>
        </w:rPr>
        <w:object w:dxaOrig="240" w:dyaOrig="260">
          <v:shape id="_x0000_i1039" type="#_x0000_t75" style="width:12pt;height:12.8pt" o:ole="">
            <v:imagedata r:id="rId39" o:title=""/>
          </v:shape>
          <o:OLEObject Type="Embed" ProgID="Equation.3" ShapeID="_x0000_i1039" DrawAspect="Content" ObjectID="_1662752787" r:id="rId40"/>
        </w:object>
      </w:r>
      <w:r w:rsidRPr="00F817F2">
        <w:rPr>
          <w:rFonts w:ascii="Times New Roman" w:hAnsi="Times New Roman" w:cs="Times New Roman"/>
          <w:sz w:val="28"/>
          <w:szCs w:val="28"/>
        </w:rPr>
        <w:t xml:space="preserve">- уровень цен. Считайте, что все рынки в экономике совершенно </w:t>
      </w:r>
      <w:proofErr w:type="spellStart"/>
      <w:r w:rsidRPr="00F817F2">
        <w:rPr>
          <w:rFonts w:ascii="Times New Roman" w:hAnsi="Times New Roman" w:cs="Times New Roman"/>
          <w:sz w:val="28"/>
          <w:szCs w:val="28"/>
        </w:rPr>
        <w:t>конкурентны</w:t>
      </w:r>
      <w:proofErr w:type="spellEnd"/>
      <w:r w:rsidRPr="00F817F2">
        <w:rPr>
          <w:rFonts w:ascii="Times New Roman" w:hAnsi="Times New Roman" w:cs="Times New Roman"/>
          <w:sz w:val="28"/>
          <w:szCs w:val="28"/>
        </w:rPr>
        <w:t xml:space="preserve">. Найдите уровень цен, ставку реальной заработной платы и выпуск в долгосрочном равновесии, если </w:t>
      </w:r>
      <w:r w:rsidRPr="00F817F2">
        <w:rPr>
          <w:rFonts w:ascii="Times New Roman" w:hAnsi="Times New Roman" w:cs="Times New Roman"/>
          <w:sz w:val="28"/>
          <w:szCs w:val="28"/>
        </w:rPr>
        <w:object w:dxaOrig="760" w:dyaOrig="279">
          <v:shape id="_x0000_i1040" type="#_x0000_t75" style="width:38.4pt;height:13.6pt" o:ole="">
            <v:imagedata r:id="rId41" o:title=""/>
          </v:shape>
          <o:OLEObject Type="Embed" ProgID="Equation.3" ShapeID="_x0000_i1040" DrawAspect="Content" ObjectID="_1662752788" r:id="rId42"/>
        </w:object>
      </w:r>
      <w:r w:rsidRPr="00F817F2">
        <w:rPr>
          <w:rFonts w:ascii="Times New Roman" w:hAnsi="Times New Roman" w:cs="Times New Roman"/>
          <w:sz w:val="28"/>
          <w:szCs w:val="28"/>
        </w:rPr>
        <w:t>.</w:t>
      </w:r>
    </w:p>
    <w:p w:rsidR="00C23C21" w:rsidRPr="00F817F2" w:rsidRDefault="00C23C21" w:rsidP="00C23C21">
      <w:pPr>
        <w:spacing w:after="0" w:line="240" w:lineRule="auto"/>
        <w:ind w:firstLine="709"/>
        <w:jc w:val="both"/>
        <w:rPr>
          <w:rFonts w:ascii="Times New Roman" w:hAnsi="Times New Roman"/>
          <w:sz w:val="28"/>
          <w:szCs w:val="28"/>
        </w:rPr>
      </w:pPr>
    </w:p>
    <w:p w:rsidR="00277E4B" w:rsidRPr="00F817F2" w:rsidRDefault="00277E4B" w:rsidP="00807B15">
      <w:pPr>
        <w:shd w:val="clear" w:color="auto" w:fill="FFFFFF"/>
        <w:autoSpaceDE w:val="0"/>
        <w:autoSpaceDN w:val="0"/>
        <w:adjustRightInd w:val="0"/>
        <w:spacing w:after="0" w:line="240" w:lineRule="auto"/>
        <w:ind w:firstLine="709"/>
        <w:jc w:val="both"/>
        <w:rPr>
          <w:rFonts w:ascii="Times New Roman" w:eastAsia="Century Schoolbook" w:hAnsi="Times New Roman" w:cs="Times New Roman"/>
          <w:b/>
          <w:bCs/>
          <w:sz w:val="28"/>
          <w:szCs w:val="28"/>
        </w:rPr>
      </w:pPr>
      <w:r w:rsidRPr="00F817F2">
        <w:rPr>
          <w:rFonts w:ascii="Times New Roman" w:eastAsia="Century Schoolbook" w:hAnsi="Times New Roman" w:cs="Times New Roman"/>
          <w:b/>
          <w:bCs/>
          <w:sz w:val="28"/>
          <w:szCs w:val="28"/>
        </w:rPr>
        <w:t xml:space="preserve">Задача </w:t>
      </w:r>
      <w:r w:rsidR="0004013B" w:rsidRPr="00F817F2">
        <w:rPr>
          <w:rFonts w:ascii="Times New Roman" w:eastAsia="Century Schoolbook" w:hAnsi="Times New Roman" w:cs="Times New Roman"/>
          <w:b/>
          <w:bCs/>
          <w:sz w:val="28"/>
          <w:szCs w:val="28"/>
        </w:rPr>
        <w:t>4</w:t>
      </w:r>
      <w:r w:rsidRPr="00F817F2">
        <w:rPr>
          <w:rFonts w:ascii="Times New Roman" w:eastAsia="Century Schoolbook" w:hAnsi="Times New Roman" w:cs="Times New Roman"/>
          <w:b/>
          <w:bCs/>
          <w:sz w:val="28"/>
          <w:szCs w:val="28"/>
        </w:rPr>
        <w:t xml:space="preserve"> (</w:t>
      </w:r>
      <w:r w:rsidR="00CE69EE" w:rsidRPr="00F817F2">
        <w:rPr>
          <w:rFonts w:ascii="Times New Roman" w:eastAsia="Century Schoolbook" w:hAnsi="Times New Roman" w:cs="Times New Roman"/>
          <w:b/>
          <w:bCs/>
          <w:sz w:val="28"/>
          <w:szCs w:val="28"/>
        </w:rPr>
        <w:t>15</w:t>
      </w:r>
      <w:r w:rsidRPr="00F817F2">
        <w:rPr>
          <w:rFonts w:ascii="Times New Roman" w:eastAsia="Century Schoolbook" w:hAnsi="Times New Roman" w:cs="Times New Roman"/>
          <w:b/>
          <w:bCs/>
          <w:sz w:val="28"/>
          <w:szCs w:val="28"/>
        </w:rPr>
        <w:t xml:space="preserve"> баллов).</w:t>
      </w:r>
    </w:p>
    <w:p w:rsidR="00BA2059" w:rsidRPr="00F817F2" w:rsidRDefault="00BA2059" w:rsidP="00CD7BBE">
      <w:pPr>
        <w:shd w:val="clear" w:color="auto" w:fill="FFFFFF"/>
        <w:autoSpaceDE w:val="0"/>
        <w:autoSpaceDN w:val="0"/>
        <w:adjustRightInd w:val="0"/>
        <w:spacing w:after="0" w:line="240" w:lineRule="auto"/>
        <w:ind w:firstLine="709"/>
        <w:jc w:val="both"/>
        <w:rPr>
          <w:rFonts w:ascii="Times New Roman" w:hAnsi="Times New Roman" w:cs="Times New Roman"/>
          <w:color w:val="000000"/>
          <w:sz w:val="28"/>
          <w:szCs w:val="28"/>
        </w:rPr>
      </w:pPr>
    </w:p>
    <w:p w:rsidR="00CA5D16" w:rsidRPr="00F817F2" w:rsidRDefault="00CA5D16" w:rsidP="00CA5D16">
      <w:pPr>
        <w:spacing w:after="0" w:line="240" w:lineRule="auto"/>
        <w:ind w:firstLine="709"/>
        <w:jc w:val="both"/>
        <w:rPr>
          <w:rFonts w:ascii="Times New Roman" w:hAnsi="Times New Roman"/>
          <w:sz w:val="28"/>
          <w:szCs w:val="28"/>
        </w:rPr>
      </w:pPr>
      <w:r w:rsidRPr="00F817F2">
        <w:rPr>
          <w:rFonts w:ascii="Times New Roman" w:hAnsi="Times New Roman"/>
          <w:sz w:val="28"/>
          <w:szCs w:val="28"/>
        </w:rPr>
        <w:t xml:space="preserve">Химический завод загрязняет воду, сливая в реку свои отходы. Это вызывает загрязнение воды и наносит ущерб располагающейся вниз по течению ферме в размере Х у.е. Завод мог бы очищать свои стоки, что привело бы к дополнительным издержкам в размере 3000 у.е. Ферма также может проводить дополнительную очистку воды, что повысит ее издержки на 5000 у.е. </w:t>
      </w:r>
    </w:p>
    <w:p w:rsidR="00CA5D16" w:rsidRPr="00F817F2" w:rsidRDefault="00CA5D16" w:rsidP="00CA5D16">
      <w:pPr>
        <w:spacing w:after="0" w:line="240" w:lineRule="auto"/>
        <w:ind w:firstLine="709"/>
        <w:jc w:val="both"/>
        <w:rPr>
          <w:rFonts w:ascii="Times New Roman" w:hAnsi="Times New Roman"/>
          <w:sz w:val="28"/>
          <w:szCs w:val="28"/>
        </w:rPr>
      </w:pPr>
      <w:r w:rsidRPr="00F817F2">
        <w:rPr>
          <w:rFonts w:ascii="Times New Roman" w:hAnsi="Times New Roman"/>
          <w:sz w:val="28"/>
          <w:szCs w:val="28"/>
        </w:rPr>
        <w:t xml:space="preserve">(а) Пусть Х=2000 у.е.  Найдите наилучшее для общества решение: стоит ли очищать воду и, если стоит, то очищать ли воду на химзаводе или использовать дополнительную очистку на ферме. </w:t>
      </w:r>
    </w:p>
    <w:p w:rsidR="00E236A7" w:rsidRDefault="00CA5D16" w:rsidP="00CA5D16">
      <w:pPr>
        <w:spacing w:after="0" w:line="240" w:lineRule="auto"/>
        <w:ind w:firstLine="709"/>
        <w:jc w:val="both"/>
        <w:rPr>
          <w:rFonts w:ascii="Times New Roman" w:hAnsi="Times New Roman"/>
          <w:sz w:val="28"/>
          <w:szCs w:val="28"/>
        </w:rPr>
      </w:pPr>
      <w:r w:rsidRPr="00F817F2">
        <w:rPr>
          <w:rFonts w:ascii="Times New Roman" w:hAnsi="Times New Roman"/>
          <w:sz w:val="28"/>
          <w:szCs w:val="28"/>
        </w:rPr>
        <w:t xml:space="preserve">(б) Пусть Х=4000 у.е. Предположим, что химзавод и ферма ведут переговоры относительно очистки вод. Поскольку действующий закон разрешает химическому заводу сбрасывать в воду свои стоки, то ферма предлагает химзаводу компенсацию за то, чтобы завод очищал свои стоки перед сбросом. Завод может лишь принять или отвергнуть сделанное фермой предложение. </w:t>
      </w:r>
    </w:p>
    <w:p w:rsidR="00CA5D16" w:rsidRPr="00F817F2" w:rsidRDefault="00CA5D16" w:rsidP="00CA5D16">
      <w:pPr>
        <w:spacing w:after="0" w:line="240" w:lineRule="auto"/>
        <w:ind w:firstLine="709"/>
        <w:jc w:val="both"/>
        <w:rPr>
          <w:rFonts w:ascii="Times New Roman" w:hAnsi="Times New Roman"/>
          <w:sz w:val="28"/>
          <w:szCs w:val="28"/>
        </w:rPr>
      </w:pPr>
      <w:r w:rsidRPr="00F817F2">
        <w:rPr>
          <w:rFonts w:ascii="Times New Roman" w:hAnsi="Times New Roman"/>
          <w:sz w:val="28"/>
          <w:szCs w:val="28"/>
        </w:rPr>
        <w:t>Будет ли достигнуто эффективное с точки зрения общества решение, если химический завод и ферма обладают полной информацией об издержках и выгоде от очистки, и не несут никаких дополнительных издержек в связи с переговорами?</w:t>
      </w:r>
    </w:p>
    <w:p w:rsidR="00CD6558" w:rsidRDefault="00CD6558" w:rsidP="00CA5D16">
      <w:pPr>
        <w:spacing w:after="0" w:line="240" w:lineRule="auto"/>
        <w:ind w:firstLine="709"/>
        <w:jc w:val="both"/>
        <w:rPr>
          <w:rFonts w:ascii="Times New Roman" w:hAnsi="Times New Roman"/>
          <w:sz w:val="28"/>
          <w:szCs w:val="28"/>
        </w:rPr>
      </w:pPr>
    </w:p>
    <w:p w:rsidR="00047144" w:rsidRPr="00F817F2" w:rsidRDefault="00047144" w:rsidP="00047144">
      <w:pPr>
        <w:shd w:val="clear" w:color="auto" w:fill="FFFFFF"/>
        <w:autoSpaceDE w:val="0"/>
        <w:autoSpaceDN w:val="0"/>
        <w:adjustRightInd w:val="0"/>
        <w:spacing w:after="0" w:line="240" w:lineRule="auto"/>
        <w:ind w:firstLine="709"/>
        <w:jc w:val="both"/>
        <w:rPr>
          <w:rFonts w:ascii="Times New Roman" w:eastAsia="Century Schoolbook" w:hAnsi="Times New Roman" w:cs="Times New Roman"/>
          <w:b/>
          <w:bCs/>
          <w:sz w:val="28"/>
          <w:szCs w:val="28"/>
        </w:rPr>
      </w:pPr>
      <w:r w:rsidRPr="00F817F2">
        <w:rPr>
          <w:rFonts w:ascii="Times New Roman" w:eastAsia="Century Schoolbook" w:hAnsi="Times New Roman" w:cs="Times New Roman"/>
          <w:b/>
          <w:bCs/>
          <w:sz w:val="28"/>
          <w:szCs w:val="28"/>
        </w:rPr>
        <w:t>Задача 5 (10 баллов).</w:t>
      </w:r>
    </w:p>
    <w:p w:rsidR="00047144" w:rsidRPr="00F817F2" w:rsidRDefault="00047144" w:rsidP="00047144">
      <w:pPr>
        <w:shd w:val="clear" w:color="auto" w:fill="FFFFFF"/>
        <w:autoSpaceDE w:val="0"/>
        <w:autoSpaceDN w:val="0"/>
        <w:adjustRightInd w:val="0"/>
        <w:spacing w:after="0" w:line="240" w:lineRule="auto"/>
        <w:ind w:firstLine="709"/>
        <w:jc w:val="both"/>
        <w:rPr>
          <w:rFonts w:ascii="Times New Roman" w:eastAsia="Century Schoolbook" w:hAnsi="Times New Roman" w:cs="Times New Roman"/>
          <w:b/>
          <w:bCs/>
          <w:sz w:val="28"/>
          <w:szCs w:val="28"/>
        </w:rPr>
      </w:pPr>
    </w:p>
    <w:p w:rsidR="00047144" w:rsidRPr="00F817F2" w:rsidRDefault="00047144" w:rsidP="00047144">
      <w:pPr>
        <w:spacing w:after="0" w:line="240" w:lineRule="auto"/>
        <w:ind w:firstLine="708"/>
        <w:jc w:val="both"/>
        <w:rPr>
          <w:rFonts w:ascii="Times New Roman" w:hAnsi="Times New Roman" w:cs="Times New Roman"/>
          <w:sz w:val="28"/>
          <w:szCs w:val="28"/>
        </w:rPr>
      </w:pPr>
      <w:r w:rsidRPr="00F817F2">
        <w:rPr>
          <w:rFonts w:ascii="Times New Roman" w:hAnsi="Times New Roman" w:cs="Times New Roman"/>
          <w:sz w:val="28"/>
          <w:szCs w:val="28"/>
        </w:rPr>
        <w:t xml:space="preserve">Автолюбитель Георгий наконец-то смог позволить себе покупку нового автомобиля премиум-класса. Более того, он договорился с производителем о том, что заберёт автомобиль прямиком с конвейера завода, для чего уже </w:t>
      </w:r>
      <w:r w:rsidRPr="00F817F2">
        <w:rPr>
          <w:rFonts w:ascii="Times New Roman" w:hAnsi="Times New Roman" w:cs="Times New Roman"/>
          <w:sz w:val="28"/>
          <w:szCs w:val="28"/>
        </w:rPr>
        <w:lastRenderedPageBreak/>
        <w:t xml:space="preserve">успел купить авиабилет в Чехию. Непосредственно автомобиль обойдётся Георгию в 20000 евро, 3000 евро составит стоимость поездки, и ещё 500000 рублей он заплатит при таможенном оформлении транспортного средства при возвращении обратно. </w:t>
      </w:r>
    </w:p>
    <w:p w:rsidR="00047144" w:rsidRPr="00F817F2" w:rsidRDefault="00047144" w:rsidP="00047144">
      <w:pPr>
        <w:spacing w:after="0" w:line="240" w:lineRule="auto"/>
        <w:ind w:firstLine="708"/>
        <w:jc w:val="both"/>
        <w:rPr>
          <w:rFonts w:ascii="Times New Roman" w:hAnsi="Times New Roman" w:cs="Times New Roman"/>
          <w:sz w:val="28"/>
          <w:szCs w:val="28"/>
        </w:rPr>
      </w:pPr>
      <w:r w:rsidRPr="00F817F2">
        <w:rPr>
          <w:rFonts w:ascii="Times New Roman" w:hAnsi="Times New Roman" w:cs="Times New Roman"/>
          <w:sz w:val="28"/>
          <w:szCs w:val="28"/>
        </w:rPr>
        <w:t>При этом если Георгий оплатит половину стоимости автомобиля сейчас, то производитель будет готов уменьшить цену транспортного средства на 10 %. До долгожданного события ещё месяц, а на банковском счёте Ге</w:t>
      </w:r>
      <w:r>
        <w:rPr>
          <w:rFonts w:ascii="Times New Roman" w:hAnsi="Times New Roman" w:cs="Times New Roman"/>
          <w:sz w:val="28"/>
          <w:szCs w:val="28"/>
        </w:rPr>
        <w:t>орг</w:t>
      </w:r>
      <w:bookmarkStart w:id="0" w:name="_GoBack"/>
      <w:bookmarkEnd w:id="0"/>
      <w:r w:rsidRPr="00F817F2">
        <w:rPr>
          <w:rFonts w:ascii="Times New Roman" w:hAnsi="Times New Roman" w:cs="Times New Roman"/>
          <w:sz w:val="28"/>
          <w:szCs w:val="28"/>
        </w:rPr>
        <w:t xml:space="preserve">ия сейчас числится 5000 евро и 2100000 рублей. Текущий обменный курс равен 70 рублям за евро. Георгий может обменять рубли на евро в любой день, оставшийся до поездки, но ожидает, что до даты вылета курс будет монотонно расти до 72 рублей за евро и не изменится за время его путешествия. </w:t>
      </w:r>
    </w:p>
    <w:p w:rsidR="00047144" w:rsidRPr="00F817F2" w:rsidRDefault="00047144" w:rsidP="00047144">
      <w:pPr>
        <w:spacing w:after="0" w:line="240" w:lineRule="auto"/>
        <w:ind w:firstLine="708"/>
        <w:jc w:val="both"/>
        <w:rPr>
          <w:rFonts w:ascii="Times New Roman" w:hAnsi="Times New Roman" w:cs="Times New Roman"/>
          <w:sz w:val="28"/>
          <w:szCs w:val="28"/>
        </w:rPr>
      </w:pPr>
      <w:r w:rsidRPr="00F817F2">
        <w:rPr>
          <w:rFonts w:ascii="Times New Roman" w:hAnsi="Times New Roman" w:cs="Times New Roman"/>
          <w:sz w:val="28"/>
          <w:szCs w:val="28"/>
        </w:rPr>
        <w:t>Определите, чему будет равна наибольшая возможная сумма на счету Георгия  (в рублёвом эквиваленте) после совершения им операции по покупке автомобиля (считая, что его ожидания в отношении валютного курса оправдаются).</w:t>
      </w:r>
    </w:p>
    <w:p w:rsidR="00047144" w:rsidRPr="00F817F2" w:rsidRDefault="00047144" w:rsidP="00CA5D16">
      <w:pPr>
        <w:spacing w:after="0" w:line="240" w:lineRule="auto"/>
        <w:ind w:firstLine="709"/>
        <w:jc w:val="both"/>
        <w:rPr>
          <w:rFonts w:ascii="Times New Roman" w:hAnsi="Times New Roman"/>
          <w:sz w:val="28"/>
          <w:szCs w:val="28"/>
        </w:rPr>
      </w:pPr>
    </w:p>
    <w:sectPr w:rsidR="00047144" w:rsidRPr="00F817F2" w:rsidSect="00BE60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атинский">
    <w:panose1 w:val="00000000000000000000"/>
    <w:charset w:val="CC"/>
    <w:family w:val="auto"/>
    <w:notTrueType/>
    <w:pitch w:val="default"/>
    <w:sig w:usb0="00000201" w:usb1="00000000" w:usb2="00000000" w:usb3="00000000" w:csb0="00000004"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0C30"/>
    <w:multiLevelType w:val="hybridMultilevel"/>
    <w:tmpl w:val="69A2FA9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CE75F1"/>
    <w:multiLevelType w:val="hybridMultilevel"/>
    <w:tmpl w:val="E6C238D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1D662C2"/>
    <w:multiLevelType w:val="hybridMultilevel"/>
    <w:tmpl w:val="CCAA27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440156"/>
    <w:multiLevelType w:val="hybridMultilevel"/>
    <w:tmpl w:val="1AA693DE"/>
    <w:lvl w:ilvl="0" w:tplc="04190011">
      <w:start w:val="1"/>
      <w:numFmt w:val="decimal"/>
      <w:lvlText w:val="%1)"/>
      <w:lvlJc w:val="left"/>
      <w:pPr>
        <w:ind w:left="720" w:hanging="360"/>
      </w:pPr>
    </w:lvl>
    <w:lvl w:ilvl="1" w:tplc="216EF3BA">
      <w:start w:val="1"/>
      <w:numFmt w:val="upp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E60BF"/>
    <w:multiLevelType w:val="hybridMultilevel"/>
    <w:tmpl w:val="77E0326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6130F19"/>
    <w:multiLevelType w:val="hybridMultilevel"/>
    <w:tmpl w:val="A54CC17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6BC50E4"/>
    <w:multiLevelType w:val="hybridMultilevel"/>
    <w:tmpl w:val="11CAD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005681"/>
    <w:multiLevelType w:val="hybridMultilevel"/>
    <w:tmpl w:val="B4F826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293E77"/>
    <w:multiLevelType w:val="hybridMultilevel"/>
    <w:tmpl w:val="40D46D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F4518E"/>
    <w:multiLevelType w:val="hybridMultilevel"/>
    <w:tmpl w:val="F16448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DA1E4F"/>
    <w:multiLevelType w:val="hybridMultilevel"/>
    <w:tmpl w:val="D578D9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E83494"/>
    <w:multiLevelType w:val="hybridMultilevel"/>
    <w:tmpl w:val="85D013B6"/>
    <w:lvl w:ilvl="0" w:tplc="3BCE98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D6623"/>
    <w:multiLevelType w:val="hybridMultilevel"/>
    <w:tmpl w:val="4970D1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BD1BF5"/>
    <w:multiLevelType w:val="hybridMultilevel"/>
    <w:tmpl w:val="67C466CA"/>
    <w:lvl w:ilvl="0" w:tplc="04190011">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14">
    <w:nsid w:val="40E00FBE"/>
    <w:multiLevelType w:val="hybridMultilevel"/>
    <w:tmpl w:val="1C0A34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040684"/>
    <w:multiLevelType w:val="hybridMultilevel"/>
    <w:tmpl w:val="3A4CF76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86E7243"/>
    <w:multiLevelType w:val="hybridMultilevel"/>
    <w:tmpl w:val="749031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F55F58"/>
    <w:multiLevelType w:val="hybridMultilevel"/>
    <w:tmpl w:val="003071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A42D34"/>
    <w:multiLevelType w:val="hybridMultilevel"/>
    <w:tmpl w:val="13F2932E"/>
    <w:lvl w:ilvl="0" w:tplc="CEFC26CA">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780FFF"/>
    <w:multiLevelType w:val="hybridMultilevel"/>
    <w:tmpl w:val="BE8EF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5B04C2"/>
    <w:multiLevelType w:val="hybridMultilevel"/>
    <w:tmpl w:val="2AFC8D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0321F1A"/>
    <w:multiLevelType w:val="hybridMultilevel"/>
    <w:tmpl w:val="C13A5BCA"/>
    <w:lvl w:ilvl="0" w:tplc="04190017">
      <w:start w:val="1"/>
      <w:numFmt w:val="lowerLetter"/>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0056C9"/>
    <w:multiLevelType w:val="hybridMultilevel"/>
    <w:tmpl w:val="654CAE96"/>
    <w:lvl w:ilvl="0" w:tplc="04190011">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nsid w:val="6DD72071"/>
    <w:multiLevelType w:val="hybridMultilevel"/>
    <w:tmpl w:val="7D78033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FF274B8"/>
    <w:multiLevelType w:val="hybridMultilevel"/>
    <w:tmpl w:val="351CE7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951D38"/>
    <w:multiLevelType w:val="hybridMultilevel"/>
    <w:tmpl w:val="43E4D3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05487C"/>
    <w:multiLevelType w:val="hybridMultilevel"/>
    <w:tmpl w:val="210063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6C33B4"/>
    <w:multiLevelType w:val="hybridMultilevel"/>
    <w:tmpl w:val="94A89922"/>
    <w:lvl w:ilvl="0" w:tplc="04190011">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18"/>
  </w:num>
  <w:num w:numId="3">
    <w:abstractNumId w:val="17"/>
  </w:num>
  <w:num w:numId="4">
    <w:abstractNumId w:val="19"/>
  </w:num>
  <w:num w:numId="5">
    <w:abstractNumId w:val="10"/>
  </w:num>
  <w:num w:numId="6">
    <w:abstractNumId w:val="23"/>
  </w:num>
  <w:num w:numId="7">
    <w:abstractNumId w:val="12"/>
  </w:num>
  <w:num w:numId="8">
    <w:abstractNumId w:val="26"/>
  </w:num>
  <w:num w:numId="9">
    <w:abstractNumId w:val="2"/>
  </w:num>
  <w:num w:numId="10">
    <w:abstractNumId w:val="15"/>
  </w:num>
  <w:num w:numId="11">
    <w:abstractNumId w:val="6"/>
  </w:num>
  <w:num w:numId="12">
    <w:abstractNumId w:val="27"/>
  </w:num>
  <w:num w:numId="13">
    <w:abstractNumId w:val="14"/>
  </w:num>
  <w:num w:numId="14">
    <w:abstractNumId w:val="13"/>
  </w:num>
  <w:num w:numId="15">
    <w:abstractNumId w:val="20"/>
  </w:num>
  <w:num w:numId="16">
    <w:abstractNumId w:val="5"/>
  </w:num>
  <w:num w:numId="17">
    <w:abstractNumId w:val="24"/>
  </w:num>
  <w:num w:numId="18">
    <w:abstractNumId w:val="11"/>
  </w:num>
  <w:num w:numId="19">
    <w:abstractNumId w:val="8"/>
  </w:num>
  <w:num w:numId="20">
    <w:abstractNumId w:val="4"/>
  </w:num>
  <w:num w:numId="21">
    <w:abstractNumId w:val="25"/>
  </w:num>
  <w:num w:numId="22">
    <w:abstractNumId w:val="16"/>
  </w:num>
  <w:num w:numId="23">
    <w:abstractNumId w:val="0"/>
  </w:num>
  <w:num w:numId="24">
    <w:abstractNumId w:val="22"/>
  </w:num>
  <w:num w:numId="25">
    <w:abstractNumId w:val="3"/>
  </w:num>
  <w:num w:numId="26">
    <w:abstractNumId w:val="7"/>
  </w:num>
  <w:num w:numId="27">
    <w:abstractNumId w:val="1"/>
  </w:num>
  <w:num w:numId="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7E3"/>
    <w:rsid w:val="000019EE"/>
    <w:rsid w:val="000174DC"/>
    <w:rsid w:val="0004013B"/>
    <w:rsid w:val="00047144"/>
    <w:rsid w:val="000515B1"/>
    <w:rsid w:val="0005279F"/>
    <w:rsid w:val="00060F0E"/>
    <w:rsid w:val="000752F0"/>
    <w:rsid w:val="0009690F"/>
    <w:rsid w:val="000A4A67"/>
    <w:rsid w:val="000B3596"/>
    <w:rsid w:val="000C6BBE"/>
    <w:rsid w:val="000F0455"/>
    <w:rsid w:val="001062DF"/>
    <w:rsid w:val="00122138"/>
    <w:rsid w:val="001335C9"/>
    <w:rsid w:val="00136F75"/>
    <w:rsid w:val="0015118E"/>
    <w:rsid w:val="0016644A"/>
    <w:rsid w:val="00170382"/>
    <w:rsid w:val="00192B5D"/>
    <w:rsid w:val="001B50D2"/>
    <w:rsid w:val="001C47BF"/>
    <w:rsid w:val="001C6E77"/>
    <w:rsid w:val="001D3C3D"/>
    <w:rsid w:val="001F0B62"/>
    <w:rsid w:val="00206566"/>
    <w:rsid w:val="002069AE"/>
    <w:rsid w:val="00212EEA"/>
    <w:rsid w:val="00232B91"/>
    <w:rsid w:val="00235B39"/>
    <w:rsid w:val="0024154B"/>
    <w:rsid w:val="0025794A"/>
    <w:rsid w:val="00266141"/>
    <w:rsid w:val="0026669D"/>
    <w:rsid w:val="00277E4B"/>
    <w:rsid w:val="00285C41"/>
    <w:rsid w:val="00293CA4"/>
    <w:rsid w:val="002A58CF"/>
    <w:rsid w:val="002D0FA4"/>
    <w:rsid w:val="002F2C25"/>
    <w:rsid w:val="00300C75"/>
    <w:rsid w:val="00301FBE"/>
    <w:rsid w:val="00306CFB"/>
    <w:rsid w:val="00312225"/>
    <w:rsid w:val="003130FE"/>
    <w:rsid w:val="00321450"/>
    <w:rsid w:val="0032281C"/>
    <w:rsid w:val="00322DA6"/>
    <w:rsid w:val="003256A7"/>
    <w:rsid w:val="00327C79"/>
    <w:rsid w:val="00343CA8"/>
    <w:rsid w:val="003443CA"/>
    <w:rsid w:val="00347D04"/>
    <w:rsid w:val="00356C58"/>
    <w:rsid w:val="00365F19"/>
    <w:rsid w:val="00372673"/>
    <w:rsid w:val="00376651"/>
    <w:rsid w:val="003A1C50"/>
    <w:rsid w:val="003A2190"/>
    <w:rsid w:val="003D12BF"/>
    <w:rsid w:val="003E0E3D"/>
    <w:rsid w:val="00400437"/>
    <w:rsid w:val="00405715"/>
    <w:rsid w:val="00410D85"/>
    <w:rsid w:val="00413FAE"/>
    <w:rsid w:val="004147A7"/>
    <w:rsid w:val="00466D25"/>
    <w:rsid w:val="00496A73"/>
    <w:rsid w:val="00497F18"/>
    <w:rsid w:val="004A56EB"/>
    <w:rsid w:val="004B1D1D"/>
    <w:rsid w:val="004B4DEE"/>
    <w:rsid w:val="004C102E"/>
    <w:rsid w:val="004D611E"/>
    <w:rsid w:val="004E5D63"/>
    <w:rsid w:val="004F3C44"/>
    <w:rsid w:val="00504A47"/>
    <w:rsid w:val="00506659"/>
    <w:rsid w:val="00514D31"/>
    <w:rsid w:val="00521C19"/>
    <w:rsid w:val="00522E15"/>
    <w:rsid w:val="005520D7"/>
    <w:rsid w:val="005632CA"/>
    <w:rsid w:val="00574796"/>
    <w:rsid w:val="00584998"/>
    <w:rsid w:val="005977E3"/>
    <w:rsid w:val="005A62E6"/>
    <w:rsid w:val="005B41F8"/>
    <w:rsid w:val="005D3E45"/>
    <w:rsid w:val="005D7F63"/>
    <w:rsid w:val="005E2E35"/>
    <w:rsid w:val="005E3220"/>
    <w:rsid w:val="00604C3E"/>
    <w:rsid w:val="006150D5"/>
    <w:rsid w:val="00617320"/>
    <w:rsid w:val="00627F90"/>
    <w:rsid w:val="00644208"/>
    <w:rsid w:val="00646BC8"/>
    <w:rsid w:val="00647EC5"/>
    <w:rsid w:val="00653511"/>
    <w:rsid w:val="0066497D"/>
    <w:rsid w:val="00672761"/>
    <w:rsid w:val="00685466"/>
    <w:rsid w:val="00687488"/>
    <w:rsid w:val="00687DF0"/>
    <w:rsid w:val="00691DE9"/>
    <w:rsid w:val="006A3F22"/>
    <w:rsid w:val="006D457E"/>
    <w:rsid w:val="006D73F2"/>
    <w:rsid w:val="00710945"/>
    <w:rsid w:val="00711EB9"/>
    <w:rsid w:val="007261FB"/>
    <w:rsid w:val="00726B43"/>
    <w:rsid w:val="007344F1"/>
    <w:rsid w:val="00736770"/>
    <w:rsid w:val="00756D07"/>
    <w:rsid w:val="00770C42"/>
    <w:rsid w:val="00781AC8"/>
    <w:rsid w:val="0079271E"/>
    <w:rsid w:val="007A7AF3"/>
    <w:rsid w:val="007C6596"/>
    <w:rsid w:val="007E1CB1"/>
    <w:rsid w:val="007F11BB"/>
    <w:rsid w:val="00801943"/>
    <w:rsid w:val="008052FB"/>
    <w:rsid w:val="00807B15"/>
    <w:rsid w:val="008106B9"/>
    <w:rsid w:val="008107E2"/>
    <w:rsid w:val="00813CFE"/>
    <w:rsid w:val="008150E6"/>
    <w:rsid w:val="008154E7"/>
    <w:rsid w:val="00823D61"/>
    <w:rsid w:val="008271F4"/>
    <w:rsid w:val="00831DB3"/>
    <w:rsid w:val="00834EDC"/>
    <w:rsid w:val="00835C91"/>
    <w:rsid w:val="00844515"/>
    <w:rsid w:val="00850669"/>
    <w:rsid w:val="00860663"/>
    <w:rsid w:val="00874CB6"/>
    <w:rsid w:val="00892F52"/>
    <w:rsid w:val="00895CFA"/>
    <w:rsid w:val="00896D84"/>
    <w:rsid w:val="008A0875"/>
    <w:rsid w:val="008A1B25"/>
    <w:rsid w:val="008B0A50"/>
    <w:rsid w:val="008B5964"/>
    <w:rsid w:val="008D1CA0"/>
    <w:rsid w:val="008D3393"/>
    <w:rsid w:val="008D4B89"/>
    <w:rsid w:val="008E11E1"/>
    <w:rsid w:val="008F02B1"/>
    <w:rsid w:val="008F7D5B"/>
    <w:rsid w:val="009012FA"/>
    <w:rsid w:val="00907E46"/>
    <w:rsid w:val="0091575B"/>
    <w:rsid w:val="00915B00"/>
    <w:rsid w:val="009220DB"/>
    <w:rsid w:val="00922250"/>
    <w:rsid w:val="00931406"/>
    <w:rsid w:val="00954274"/>
    <w:rsid w:val="00957868"/>
    <w:rsid w:val="0097683E"/>
    <w:rsid w:val="00977113"/>
    <w:rsid w:val="00980A8A"/>
    <w:rsid w:val="00984C44"/>
    <w:rsid w:val="00991D79"/>
    <w:rsid w:val="009966E4"/>
    <w:rsid w:val="009B238E"/>
    <w:rsid w:val="00A02C4E"/>
    <w:rsid w:val="00A06932"/>
    <w:rsid w:val="00A12B21"/>
    <w:rsid w:val="00A131D6"/>
    <w:rsid w:val="00A25BAC"/>
    <w:rsid w:val="00A46CB9"/>
    <w:rsid w:val="00A50654"/>
    <w:rsid w:val="00A6149B"/>
    <w:rsid w:val="00A71C19"/>
    <w:rsid w:val="00A766AE"/>
    <w:rsid w:val="00AA318B"/>
    <w:rsid w:val="00AE11E3"/>
    <w:rsid w:val="00AE7F09"/>
    <w:rsid w:val="00AF6D99"/>
    <w:rsid w:val="00B03776"/>
    <w:rsid w:val="00B0409C"/>
    <w:rsid w:val="00B06BAE"/>
    <w:rsid w:val="00B10C97"/>
    <w:rsid w:val="00B231BA"/>
    <w:rsid w:val="00B319FE"/>
    <w:rsid w:val="00B34363"/>
    <w:rsid w:val="00B35E17"/>
    <w:rsid w:val="00B57148"/>
    <w:rsid w:val="00B66FE6"/>
    <w:rsid w:val="00B67B0B"/>
    <w:rsid w:val="00B72547"/>
    <w:rsid w:val="00B84B77"/>
    <w:rsid w:val="00B8683E"/>
    <w:rsid w:val="00B86C46"/>
    <w:rsid w:val="00B9151C"/>
    <w:rsid w:val="00B94828"/>
    <w:rsid w:val="00BA2059"/>
    <w:rsid w:val="00BC5E72"/>
    <w:rsid w:val="00BE60F3"/>
    <w:rsid w:val="00BE7C46"/>
    <w:rsid w:val="00BF7AE2"/>
    <w:rsid w:val="00C06130"/>
    <w:rsid w:val="00C16203"/>
    <w:rsid w:val="00C23C21"/>
    <w:rsid w:val="00C44C48"/>
    <w:rsid w:val="00C458D6"/>
    <w:rsid w:val="00C47030"/>
    <w:rsid w:val="00C532DC"/>
    <w:rsid w:val="00C71343"/>
    <w:rsid w:val="00C801A0"/>
    <w:rsid w:val="00C9663F"/>
    <w:rsid w:val="00CA490A"/>
    <w:rsid w:val="00CA5D16"/>
    <w:rsid w:val="00CC0850"/>
    <w:rsid w:val="00CD0EB2"/>
    <w:rsid w:val="00CD4B18"/>
    <w:rsid w:val="00CD5824"/>
    <w:rsid w:val="00CD6558"/>
    <w:rsid w:val="00CD7BBE"/>
    <w:rsid w:val="00CE4BCE"/>
    <w:rsid w:val="00CE663B"/>
    <w:rsid w:val="00CE69EE"/>
    <w:rsid w:val="00CF3BCF"/>
    <w:rsid w:val="00CF6AEF"/>
    <w:rsid w:val="00D00A09"/>
    <w:rsid w:val="00D0121F"/>
    <w:rsid w:val="00D045FD"/>
    <w:rsid w:val="00D10053"/>
    <w:rsid w:val="00D335DC"/>
    <w:rsid w:val="00D35BC4"/>
    <w:rsid w:val="00D551C8"/>
    <w:rsid w:val="00D77EB8"/>
    <w:rsid w:val="00D86F97"/>
    <w:rsid w:val="00D944C9"/>
    <w:rsid w:val="00DA2E95"/>
    <w:rsid w:val="00DB540D"/>
    <w:rsid w:val="00DC17FF"/>
    <w:rsid w:val="00DC7194"/>
    <w:rsid w:val="00DE1A75"/>
    <w:rsid w:val="00DE2B22"/>
    <w:rsid w:val="00DE2C1E"/>
    <w:rsid w:val="00E03D57"/>
    <w:rsid w:val="00E060C6"/>
    <w:rsid w:val="00E10756"/>
    <w:rsid w:val="00E214B4"/>
    <w:rsid w:val="00E22265"/>
    <w:rsid w:val="00E236A7"/>
    <w:rsid w:val="00E26209"/>
    <w:rsid w:val="00E300A5"/>
    <w:rsid w:val="00E3777F"/>
    <w:rsid w:val="00E42FFC"/>
    <w:rsid w:val="00E44E8F"/>
    <w:rsid w:val="00E52694"/>
    <w:rsid w:val="00E5438B"/>
    <w:rsid w:val="00E56269"/>
    <w:rsid w:val="00E60435"/>
    <w:rsid w:val="00E668DD"/>
    <w:rsid w:val="00E67A45"/>
    <w:rsid w:val="00E73B88"/>
    <w:rsid w:val="00E81B41"/>
    <w:rsid w:val="00E935D4"/>
    <w:rsid w:val="00EA1806"/>
    <w:rsid w:val="00EB2FE8"/>
    <w:rsid w:val="00ED1578"/>
    <w:rsid w:val="00F01CC9"/>
    <w:rsid w:val="00F1766A"/>
    <w:rsid w:val="00F22D7A"/>
    <w:rsid w:val="00F25FA0"/>
    <w:rsid w:val="00F43A2D"/>
    <w:rsid w:val="00F527D9"/>
    <w:rsid w:val="00F63C56"/>
    <w:rsid w:val="00F721F9"/>
    <w:rsid w:val="00F748FA"/>
    <w:rsid w:val="00F76A9F"/>
    <w:rsid w:val="00F817F2"/>
    <w:rsid w:val="00F85E4B"/>
    <w:rsid w:val="00F867A5"/>
    <w:rsid w:val="00F91F8B"/>
    <w:rsid w:val="00FA07A3"/>
    <w:rsid w:val="00FA3380"/>
    <w:rsid w:val="00FA6002"/>
    <w:rsid w:val="00FE7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154E7"/>
    <w:pPr>
      <w:keepNext/>
      <w:spacing w:after="0" w:line="240" w:lineRule="auto"/>
      <w:jc w:val="both"/>
      <w:outlineLvl w:val="0"/>
    </w:pPr>
    <w:rPr>
      <w:rFonts w:ascii="Times New Roman" w:eastAsia="Times New Roman" w:hAnsi="Times New Roman" w:cs="Times New Roman"/>
      <w:b/>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06659"/>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506659"/>
    <w:rPr>
      <w:rFonts w:ascii="Times New Roman" w:eastAsia="Times New Roman" w:hAnsi="Times New Roman" w:cs="Times New Roman"/>
      <w:sz w:val="24"/>
      <w:szCs w:val="24"/>
    </w:rPr>
  </w:style>
  <w:style w:type="paragraph" w:styleId="a5">
    <w:name w:val="Normal (Web)"/>
    <w:basedOn w:val="a"/>
    <w:unhideWhenUsed/>
    <w:rsid w:val="0050665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qFormat/>
    <w:rsid w:val="00506659"/>
    <w:pPr>
      <w:ind w:left="720"/>
      <w:contextualSpacing/>
    </w:pPr>
  </w:style>
  <w:style w:type="character" w:customStyle="1" w:styleId="10">
    <w:name w:val="Заголовок 1 Знак"/>
    <w:basedOn w:val="a0"/>
    <w:link w:val="1"/>
    <w:rsid w:val="008154E7"/>
    <w:rPr>
      <w:rFonts w:ascii="Times New Roman" w:eastAsia="Times New Roman" w:hAnsi="Times New Roman" w:cs="Times New Roman"/>
      <w:b/>
      <w:sz w:val="28"/>
      <w:szCs w:val="24"/>
      <w:u w:val="single"/>
    </w:rPr>
  </w:style>
  <w:style w:type="table" w:styleId="a7">
    <w:name w:val="Table Grid"/>
    <w:basedOn w:val="a1"/>
    <w:rsid w:val="009578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 + Не полужирный"/>
    <w:basedOn w:val="a0"/>
    <w:rsid w:val="00687DF0"/>
    <w:rPr>
      <w:rFonts w:ascii="Century Schoolbook" w:eastAsia="Century Schoolbook" w:hAnsi="Century Schoolbook" w:cs="Century Schoolbook"/>
      <w:b/>
      <w:bCs/>
      <w:color w:val="000000"/>
      <w:spacing w:val="0"/>
      <w:w w:val="100"/>
      <w:position w:val="0"/>
      <w:sz w:val="17"/>
      <w:szCs w:val="17"/>
      <w:shd w:val="clear" w:color="auto" w:fill="FFFFFF"/>
      <w:lang w:val="ru-RU" w:eastAsia="ru-RU" w:bidi="ru-RU"/>
    </w:rPr>
  </w:style>
  <w:style w:type="character" w:customStyle="1" w:styleId="20">
    <w:name w:val="Основной текст (2) + Не полужирный;Курсив"/>
    <w:basedOn w:val="a0"/>
    <w:rsid w:val="00687DF0"/>
    <w:rPr>
      <w:rFonts w:ascii="Century Schoolbook" w:eastAsia="Century Schoolbook" w:hAnsi="Century Schoolbook" w:cs="Century Schoolbook"/>
      <w:b/>
      <w:bCs/>
      <w:i/>
      <w:iCs/>
      <w:color w:val="000000"/>
      <w:spacing w:val="0"/>
      <w:w w:val="100"/>
      <w:position w:val="0"/>
      <w:sz w:val="17"/>
      <w:szCs w:val="17"/>
      <w:shd w:val="clear" w:color="auto" w:fill="FFFFFF"/>
      <w:lang w:val="ru-RU" w:eastAsia="ru-RU" w:bidi="ru-RU"/>
    </w:rPr>
  </w:style>
  <w:style w:type="character" w:customStyle="1" w:styleId="28pt">
    <w:name w:val="Основной текст (2) + 8 pt;Не полужирный"/>
    <w:basedOn w:val="a0"/>
    <w:rsid w:val="00687DF0"/>
    <w:rPr>
      <w:rFonts w:ascii="Century Schoolbook" w:eastAsia="Century Schoolbook" w:hAnsi="Century Schoolbook" w:cs="Century Schoolbook"/>
      <w:b/>
      <w:bCs/>
      <w:color w:val="000000"/>
      <w:spacing w:val="0"/>
      <w:w w:val="100"/>
      <w:position w:val="0"/>
      <w:sz w:val="16"/>
      <w:szCs w:val="16"/>
      <w:shd w:val="clear" w:color="auto" w:fill="FFFFFF"/>
      <w:lang w:val="ru-RU" w:eastAsia="ru-RU" w:bidi="ru-RU"/>
    </w:rPr>
  </w:style>
  <w:style w:type="paragraph" w:styleId="a8">
    <w:name w:val="No Spacing"/>
    <w:uiPriority w:val="1"/>
    <w:qFormat/>
    <w:rsid w:val="00687DF0"/>
    <w:pPr>
      <w:widowControl w:val="0"/>
      <w:spacing w:after="0" w:line="240" w:lineRule="auto"/>
    </w:pPr>
    <w:rPr>
      <w:rFonts w:ascii="Arial Unicode MS" w:eastAsia="Arial Unicode MS" w:hAnsi="Arial Unicode MS" w:cs="Arial Unicode MS"/>
      <w:color w:val="000000"/>
      <w:sz w:val="24"/>
      <w:szCs w:val="24"/>
      <w:lang w:bidi="ru-RU"/>
    </w:rPr>
  </w:style>
  <w:style w:type="paragraph" w:styleId="a9">
    <w:name w:val="Balloon Text"/>
    <w:basedOn w:val="a"/>
    <w:link w:val="aa"/>
    <w:uiPriority w:val="99"/>
    <w:semiHidden/>
    <w:unhideWhenUsed/>
    <w:rsid w:val="00687DF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7DF0"/>
    <w:rPr>
      <w:rFonts w:ascii="Tahoma" w:hAnsi="Tahoma" w:cs="Tahoma"/>
      <w:sz w:val="16"/>
      <w:szCs w:val="16"/>
    </w:rPr>
  </w:style>
  <w:style w:type="character" w:customStyle="1" w:styleId="21">
    <w:name w:val="Основной текст (2)_"/>
    <w:basedOn w:val="a0"/>
    <w:link w:val="22"/>
    <w:rsid w:val="00C44C48"/>
    <w:rPr>
      <w:rFonts w:ascii="Century Schoolbook" w:eastAsia="Century Schoolbook" w:hAnsi="Century Schoolbook" w:cs="Century Schoolbook"/>
      <w:b/>
      <w:bCs/>
      <w:sz w:val="17"/>
      <w:szCs w:val="17"/>
      <w:shd w:val="clear" w:color="auto" w:fill="FFFFFF"/>
    </w:rPr>
  </w:style>
  <w:style w:type="character" w:customStyle="1" w:styleId="295pt">
    <w:name w:val="Основной текст (2) + 9;5 pt;Не полужирный;Курсив"/>
    <w:basedOn w:val="21"/>
    <w:rsid w:val="00C44C48"/>
    <w:rPr>
      <w:rFonts w:ascii="Century Schoolbook" w:eastAsia="Century Schoolbook" w:hAnsi="Century Schoolbook" w:cs="Century Schoolbook"/>
      <w:b/>
      <w:bCs/>
      <w:i/>
      <w:iCs/>
      <w:color w:val="000000"/>
      <w:spacing w:val="0"/>
      <w:w w:val="100"/>
      <w:position w:val="0"/>
      <w:sz w:val="19"/>
      <w:szCs w:val="19"/>
      <w:shd w:val="clear" w:color="auto" w:fill="FFFFFF"/>
      <w:lang w:val="ru-RU" w:eastAsia="ru-RU" w:bidi="ru-RU"/>
    </w:rPr>
  </w:style>
  <w:style w:type="paragraph" w:customStyle="1" w:styleId="22">
    <w:name w:val="Основной текст (2)"/>
    <w:basedOn w:val="a"/>
    <w:link w:val="21"/>
    <w:rsid w:val="00C44C48"/>
    <w:pPr>
      <w:widowControl w:val="0"/>
      <w:shd w:val="clear" w:color="auto" w:fill="FFFFFF"/>
      <w:spacing w:after="0" w:line="230" w:lineRule="exact"/>
      <w:ind w:hanging="2080"/>
      <w:jc w:val="both"/>
    </w:pPr>
    <w:rPr>
      <w:rFonts w:ascii="Century Schoolbook" w:eastAsia="Century Schoolbook" w:hAnsi="Century Schoolbook" w:cs="Century Schoolbook"/>
      <w:b/>
      <w:bCs/>
      <w:sz w:val="17"/>
      <w:szCs w:val="17"/>
    </w:rPr>
  </w:style>
  <w:style w:type="character" w:customStyle="1" w:styleId="23">
    <w:name w:val="Основной текст (2) + Малые прописные"/>
    <w:basedOn w:val="21"/>
    <w:rsid w:val="00C44C48"/>
    <w:rPr>
      <w:rFonts w:ascii="Century Schoolbook" w:eastAsia="Century Schoolbook" w:hAnsi="Century Schoolbook" w:cs="Century Schoolbook"/>
      <w:b/>
      <w:bCs/>
      <w:i w:val="0"/>
      <w:iCs w:val="0"/>
      <w:smallCaps/>
      <w:strike w:val="0"/>
      <w:color w:val="000000"/>
      <w:spacing w:val="0"/>
      <w:w w:val="100"/>
      <w:position w:val="0"/>
      <w:sz w:val="17"/>
      <w:szCs w:val="17"/>
      <w:u w:val="none"/>
      <w:shd w:val="clear" w:color="auto" w:fill="FFFFFF"/>
      <w:lang w:val="ru-RU" w:eastAsia="ru-RU" w:bidi="ru-RU"/>
    </w:rPr>
  </w:style>
  <w:style w:type="character" w:customStyle="1" w:styleId="2Tahoma4pt">
    <w:name w:val="Основной текст (2) + Tahoma;4 pt;Не полужирный"/>
    <w:basedOn w:val="21"/>
    <w:rsid w:val="00C44C48"/>
    <w:rPr>
      <w:rFonts w:ascii="Tahoma" w:eastAsia="Tahoma" w:hAnsi="Tahoma" w:cs="Tahom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95pt1pt">
    <w:name w:val="Основной текст (2) + 9;5 pt;Не полужирный;Курсив;Интервал 1 pt"/>
    <w:basedOn w:val="21"/>
    <w:rsid w:val="00C44C48"/>
    <w:rPr>
      <w:rFonts w:ascii="Century Schoolbook" w:eastAsia="Century Schoolbook" w:hAnsi="Century Schoolbook" w:cs="Century Schoolbook"/>
      <w:b/>
      <w:bCs/>
      <w:i/>
      <w:iCs/>
      <w:smallCaps w:val="0"/>
      <w:strike w:val="0"/>
      <w:color w:val="000000"/>
      <w:spacing w:val="30"/>
      <w:w w:val="100"/>
      <w:position w:val="0"/>
      <w:sz w:val="19"/>
      <w:szCs w:val="19"/>
      <w:u w:val="none"/>
      <w:shd w:val="clear" w:color="auto" w:fill="FFFFFF"/>
      <w:lang w:val="en-US" w:eastAsia="en-US" w:bidi="en-US"/>
    </w:rPr>
  </w:style>
  <w:style w:type="paragraph" w:styleId="ab">
    <w:name w:val="Plain Text"/>
    <w:basedOn w:val="a"/>
    <w:link w:val="ac"/>
    <w:rsid w:val="00604C3E"/>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uiPriority w:val="99"/>
    <w:rsid w:val="00604C3E"/>
    <w:rPr>
      <w:rFonts w:ascii="Courier New" w:eastAsia="Times New Roman" w:hAnsi="Courier New" w:cs="Times New Roman"/>
      <w:sz w:val="20"/>
      <w:szCs w:val="20"/>
    </w:rPr>
  </w:style>
  <w:style w:type="paragraph" w:styleId="3">
    <w:name w:val="Body Text Indent 3"/>
    <w:basedOn w:val="a"/>
    <w:link w:val="30"/>
    <w:uiPriority w:val="99"/>
    <w:semiHidden/>
    <w:unhideWhenUsed/>
    <w:rsid w:val="001335C9"/>
    <w:pPr>
      <w:spacing w:after="120"/>
      <w:ind w:left="283"/>
    </w:pPr>
    <w:rPr>
      <w:sz w:val="16"/>
      <w:szCs w:val="16"/>
    </w:rPr>
  </w:style>
  <w:style w:type="character" w:customStyle="1" w:styleId="30">
    <w:name w:val="Основной текст с отступом 3 Знак"/>
    <w:basedOn w:val="a0"/>
    <w:link w:val="3"/>
    <w:uiPriority w:val="99"/>
    <w:semiHidden/>
    <w:rsid w:val="001335C9"/>
    <w:rPr>
      <w:sz w:val="16"/>
      <w:szCs w:val="16"/>
    </w:rPr>
  </w:style>
  <w:style w:type="paragraph" w:customStyle="1" w:styleId="11">
    <w:name w:val="Обычный1"/>
    <w:rsid w:val="00807B15"/>
    <w:pPr>
      <w:widowControl w:val="0"/>
      <w:spacing w:after="0" w:line="240" w:lineRule="auto"/>
    </w:pPr>
    <w:rPr>
      <w:rFonts w:ascii="‹атинский" w:eastAsia="Times New Roman" w:hAnsi="‹атинский" w:cs="Times New Roman"/>
      <w:snapToGrid w:val="0"/>
      <w:sz w:val="24"/>
      <w:szCs w:val="20"/>
    </w:rPr>
  </w:style>
  <w:style w:type="paragraph" w:customStyle="1" w:styleId="210">
    <w:name w:val="Основной текст 21"/>
    <w:basedOn w:val="a"/>
    <w:rsid w:val="00807B15"/>
    <w:pPr>
      <w:tabs>
        <w:tab w:val="left" w:pos="709"/>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customStyle="1" w:styleId="Question">
    <w:name w:val="Question"/>
    <w:basedOn w:val="a"/>
    <w:uiPriority w:val="99"/>
    <w:rsid w:val="005520D7"/>
    <w:pPr>
      <w:spacing w:after="120" w:line="240" w:lineRule="auto"/>
    </w:pPr>
    <w:rPr>
      <w:rFonts w:ascii="Times New Roman" w:eastAsia="Times New Roman" w:hAnsi="Times New Roman" w:cs="Times New Roman"/>
      <w:sz w:val="24"/>
      <w:szCs w:val="24"/>
      <w:lang w:eastAsia="en-US"/>
    </w:rPr>
  </w:style>
  <w:style w:type="paragraph" w:styleId="24">
    <w:name w:val="Body Text 2"/>
    <w:basedOn w:val="a"/>
    <w:link w:val="25"/>
    <w:uiPriority w:val="99"/>
    <w:semiHidden/>
    <w:unhideWhenUsed/>
    <w:rsid w:val="00F63C56"/>
    <w:pPr>
      <w:spacing w:after="120" w:line="480" w:lineRule="auto"/>
    </w:pPr>
  </w:style>
  <w:style w:type="character" w:customStyle="1" w:styleId="25">
    <w:name w:val="Основной текст 2 Знак"/>
    <w:basedOn w:val="a0"/>
    <w:link w:val="24"/>
    <w:uiPriority w:val="99"/>
    <w:semiHidden/>
    <w:rsid w:val="00F63C56"/>
  </w:style>
  <w:style w:type="paragraph" w:styleId="26">
    <w:name w:val="Body Text Indent 2"/>
    <w:basedOn w:val="a"/>
    <w:link w:val="27"/>
    <w:uiPriority w:val="99"/>
    <w:semiHidden/>
    <w:unhideWhenUsed/>
    <w:rsid w:val="00212EEA"/>
    <w:pPr>
      <w:spacing w:after="120" w:line="480" w:lineRule="auto"/>
      <w:ind w:left="283"/>
    </w:pPr>
  </w:style>
  <w:style w:type="character" w:customStyle="1" w:styleId="27">
    <w:name w:val="Основной текст с отступом 2 Знак"/>
    <w:basedOn w:val="a0"/>
    <w:link w:val="26"/>
    <w:uiPriority w:val="99"/>
    <w:semiHidden/>
    <w:rsid w:val="00212EEA"/>
  </w:style>
  <w:style w:type="character" w:customStyle="1" w:styleId="FontStyle25">
    <w:name w:val="Font Style25"/>
    <w:basedOn w:val="a0"/>
    <w:rsid w:val="00574796"/>
    <w:rPr>
      <w:rFonts w:ascii="Times New Roman" w:hAnsi="Times New Roman" w:cs="Times New Roman"/>
      <w:sz w:val="18"/>
      <w:szCs w:val="18"/>
    </w:rPr>
  </w:style>
  <w:style w:type="paragraph" w:customStyle="1" w:styleId="Style5">
    <w:name w:val="Style5"/>
    <w:basedOn w:val="a"/>
    <w:rsid w:val="00574796"/>
    <w:pPr>
      <w:widowControl w:val="0"/>
      <w:autoSpaceDE w:val="0"/>
      <w:autoSpaceDN w:val="0"/>
      <w:adjustRightInd w:val="0"/>
      <w:spacing w:after="0" w:line="245" w:lineRule="exact"/>
      <w:jc w:val="both"/>
    </w:pPr>
    <w:rPr>
      <w:rFonts w:ascii="Franklin Gothic Book" w:eastAsia="Times New Roman" w:hAnsi="Franklin Gothic Book" w:cs="Times New Roman"/>
      <w:sz w:val="24"/>
      <w:szCs w:val="24"/>
    </w:rPr>
  </w:style>
  <w:style w:type="character" w:styleId="ad">
    <w:name w:val="Hyperlink"/>
    <w:basedOn w:val="a0"/>
    <w:uiPriority w:val="99"/>
    <w:semiHidden/>
    <w:unhideWhenUsed/>
    <w:rsid w:val="008106B9"/>
    <w:rPr>
      <w:color w:val="0000FF"/>
      <w:u w:val="single"/>
    </w:rPr>
  </w:style>
  <w:style w:type="paragraph" w:customStyle="1" w:styleId="Style11">
    <w:name w:val="Style11"/>
    <w:basedOn w:val="a"/>
    <w:rsid w:val="003E0E3D"/>
    <w:pPr>
      <w:widowControl w:val="0"/>
      <w:autoSpaceDE w:val="0"/>
      <w:autoSpaceDN w:val="0"/>
      <w:adjustRightInd w:val="0"/>
      <w:spacing w:after="0" w:line="243" w:lineRule="exact"/>
      <w:ind w:firstLine="350"/>
      <w:jc w:val="both"/>
    </w:pPr>
    <w:rPr>
      <w:rFonts w:ascii="Times New Roman" w:eastAsia="Times New Roman" w:hAnsi="Times New Roman" w:cs="Times New Roman"/>
      <w:sz w:val="24"/>
      <w:szCs w:val="24"/>
    </w:rPr>
  </w:style>
  <w:style w:type="character" w:customStyle="1" w:styleId="FontStyle128">
    <w:name w:val="Font Style128"/>
    <w:basedOn w:val="a0"/>
    <w:rsid w:val="003E0E3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154E7"/>
    <w:pPr>
      <w:keepNext/>
      <w:spacing w:after="0" w:line="240" w:lineRule="auto"/>
      <w:jc w:val="both"/>
      <w:outlineLvl w:val="0"/>
    </w:pPr>
    <w:rPr>
      <w:rFonts w:ascii="Times New Roman" w:eastAsia="Times New Roman" w:hAnsi="Times New Roman" w:cs="Times New Roman"/>
      <w:b/>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06659"/>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506659"/>
    <w:rPr>
      <w:rFonts w:ascii="Times New Roman" w:eastAsia="Times New Roman" w:hAnsi="Times New Roman" w:cs="Times New Roman"/>
      <w:sz w:val="24"/>
      <w:szCs w:val="24"/>
    </w:rPr>
  </w:style>
  <w:style w:type="paragraph" w:styleId="a5">
    <w:name w:val="Normal (Web)"/>
    <w:basedOn w:val="a"/>
    <w:unhideWhenUsed/>
    <w:rsid w:val="0050665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qFormat/>
    <w:rsid w:val="00506659"/>
    <w:pPr>
      <w:ind w:left="720"/>
      <w:contextualSpacing/>
    </w:pPr>
  </w:style>
  <w:style w:type="character" w:customStyle="1" w:styleId="10">
    <w:name w:val="Заголовок 1 Знак"/>
    <w:basedOn w:val="a0"/>
    <w:link w:val="1"/>
    <w:rsid w:val="008154E7"/>
    <w:rPr>
      <w:rFonts w:ascii="Times New Roman" w:eastAsia="Times New Roman" w:hAnsi="Times New Roman" w:cs="Times New Roman"/>
      <w:b/>
      <w:sz w:val="28"/>
      <w:szCs w:val="24"/>
      <w:u w:val="single"/>
    </w:rPr>
  </w:style>
  <w:style w:type="table" w:styleId="a7">
    <w:name w:val="Table Grid"/>
    <w:basedOn w:val="a1"/>
    <w:rsid w:val="009578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 + Не полужирный"/>
    <w:basedOn w:val="a0"/>
    <w:rsid w:val="00687DF0"/>
    <w:rPr>
      <w:rFonts w:ascii="Century Schoolbook" w:eastAsia="Century Schoolbook" w:hAnsi="Century Schoolbook" w:cs="Century Schoolbook"/>
      <w:b/>
      <w:bCs/>
      <w:color w:val="000000"/>
      <w:spacing w:val="0"/>
      <w:w w:val="100"/>
      <w:position w:val="0"/>
      <w:sz w:val="17"/>
      <w:szCs w:val="17"/>
      <w:shd w:val="clear" w:color="auto" w:fill="FFFFFF"/>
      <w:lang w:val="ru-RU" w:eastAsia="ru-RU" w:bidi="ru-RU"/>
    </w:rPr>
  </w:style>
  <w:style w:type="character" w:customStyle="1" w:styleId="20">
    <w:name w:val="Основной текст (2) + Не полужирный;Курсив"/>
    <w:basedOn w:val="a0"/>
    <w:rsid w:val="00687DF0"/>
    <w:rPr>
      <w:rFonts w:ascii="Century Schoolbook" w:eastAsia="Century Schoolbook" w:hAnsi="Century Schoolbook" w:cs="Century Schoolbook"/>
      <w:b/>
      <w:bCs/>
      <w:i/>
      <w:iCs/>
      <w:color w:val="000000"/>
      <w:spacing w:val="0"/>
      <w:w w:val="100"/>
      <w:position w:val="0"/>
      <w:sz w:val="17"/>
      <w:szCs w:val="17"/>
      <w:shd w:val="clear" w:color="auto" w:fill="FFFFFF"/>
      <w:lang w:val="ru-RU" w:eastAsia="ru-RU" w:bidi="ru-RU"/>
    </w:rPr>
  </w:style>
  <w:style w:type="character" w:customStyle="1" w:styleId="28pt">
    <w:name w:val="Основной текст (2) + 8 pt;Не полужирный"/>
    <w:basedOn w:val="a0"/>
    <w:rsid w:val="00687DF0"/>
    <w:rPr>
      <w:rFonts w:ascii="Century Schoolbook" w:eastAsia="Century Schoolbook" w:hAnsi="Century Schoolbook" w:cs="Century Schoolbook"/>
      <w:b/>
      <w:bCs/>
      <w:color w:val="000000"/>
      <w:spacing w:val="0"/>
      <w:w w:val="100"/>
      <w:position w:val="0"/>
      <w:sz w:val="16"/>
      <w:szCs w:val="16"/>
      <w:shd w:val="clear" w:color="auto" w:fill="FFFFFF"/>
      <w:lang w:val="ru-RU" w:eastAsia="ru-RU" w:bidi="ru-RU"/>
    </w:rPr>
  </w:style>
  <w:style w:type="paragraph" w:styleId="a8">
    <w:name w:val="No Spacing"/>
    <w:uiPriority w:val="1"/>
    <w:qFormat/>
    <w:rsid w:val="00687DF0"/>
    <w:pPr>
      <w:widowControl w:val="0"/>
      <w:spacing w:after="0" w:line="240" w:lineRule="auto"/>
    </w:pPr>
    <w:rPr>
      <w:rFonts w:ascii="Arial Unicode MS" w:eastAsia="Arial Unicode MS" w:hAnsi="Arial Unicode MS" w:cs="Arial Unicode MS"/>
      <w:color w:val="000000"/>
      <w:sz w:val="24"/>
      <w:szCs w:val="24"/>
      <w:lang w:bidi="ru-RU"/>
    </w:rPr>
  </w:style>
  <w:style w:type="paragraph" w:styleId="a9">
    <w:name w:val="Balloon Text"/>
    <w:basedOn w:val="a"/>
    <w:link w:val="aa"/>
    <w:uiPriority w:val="99"/>
    <w:semiHidden/>
    <w:unhideWhenUsed/>
    <w:rsid w:val="00687DF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7DF0"/>
    <w:rPr>
      <w:rFonts w:ascii="Tahoma" w:hAnsi="Tahoma" w:cs="Tahoma"/>
      <w:sz w:val="16"/>
      <w:szCs w:val="16"/>
    </w:rPr>
  </w:style>
  <w:style w:type="character" w:customStyle="1" w:styleId="21">
    <w:name w:val="Основной текст (2)_"/>
    <w:basedOn w:val="a0"/>
    <w:link w:val="22"/>
    <w:rsid w:val="00C44C48"/>
    <w:rPr>
      <w:rFonts w:ascii="Century Schoolbook" w:eastAsia="Century Schoolbook" w:hAnsi="Century Schoolbook" w:cs="Century Schoolbook"/>
      <w:b/>
      <w:bCs/>
      <w:sz w:val="17"/>
      <w:szCs w:val="17"/>
      <w:shd w:val="clear" w:color="auto" w:fill="FFFFFF"/>
    </w:rPr>
  </w:style>
  <w:style w:type="character" w:customStyle="1" w:styleId="295pt">
    <w:name w:val="Основной текст (2) + 9;5 pt;Не полужирный;Курсив"/>
    <w:basedOn w:val="21"/>
    <w:rsid w:val="00C44C48"/>
    <w:rPr>
      <w:rFonts w:ascii="Century Schoolbook" w:eastAsia="Century Schoolbook" w:hAnsi="Century Schoolbook" w:cs="Century Schoolbook"/>
      <w:b/>
      <w:bCs/>
      <w:i/>
      <w:iCs/>
      <w:color w:val="000000"/>
      <w:spacing w:val="0"/>
      <w:w w:val="100"/>
      <w:position w:val="0"/>
      <w:sz w:val="19"/>
      <w:szCs w:val="19"/>
      <w:shd w:val="clear" w:color="auto" w:fill="FFFFFF"/>
      <w:lang w:val="ru-RU" w:eastAsia="ru-RU" w:bidi="ru-RU"/>
    </w:rPr>
  </w:style>
  <w:style w:type="paragraph" w:customStyle="1" w:styleId="22">
    <w:name w:val="Основной текст (2)"/>
    <w:basedOn w:val="a"/>
    <w:link w:val="21"/>
    <w:rsid w:val="00C44C48"/>
    <w:pPr>
      <w:widowControl w:val="0"/>
      <w:shd w:val="clear" w:color="auto" w:fill="FFFFFF"/>
      <w:spacing w:after="0" w:line="230" w:lineRule="exact"/>
      <w:ind w:hanging="2080"/>
      <w:jc w:val="both"/>
    </w:pPr>
    <w:rPr>
      <w:rFonts w:ascii="Century Schoolbook" w:eastAsia="Century Schoolbook" w:hAnsi="Century Schoolbook" w:cs="Century Schoolbook"/>
      <w:b/>
      <w:bCs/>
      <w:sz w:val="17"/>
      <w:szCs w:val="17"/>
    </w:rPr>
  </w:style>
  <w:style w:type="character" w:customStyle="1" w:styleId="23">
    <w:name w:val="Основной текст (2) + Малые прописные"/>
    <w:basedOn w:val="21"/>
    <w:rsid w:val="00C44C48"/>
    <w:rPr>
      <w:rFonts w:ascii="Century Schoolbook" w:eastAsia="Century Schoolbook" w:hAnsi="Century Schoolbook" w:cs="Century Schoolbook"/>
      <w:b/>
      <w:bCs/>
      <w:i w:val="0"/>
      <w:iCs w:val="0"/>
      <w:smallCaps/>
      <w:strike w:val="0"/>
      <w:color w:val="000000"/>
      <w:spacing w:val="0"/>
      <w:w w:val="100"/>
      <w:position w:val="0"/>
      <w:sz w:val="17"/>
      <w:szCs w:val="17"/>
      <w:u w:val="none"/>
      <w:shd w:val="clear" w:color="auto" w:fill="FFFFFF"/>
      <w:lang w:val="ru-RU" w:eastAsia="ru-RU" w:bidi="ru-RU"/>
    </w:rPr>
  </w:style>
  <w:style w:type="character" w:customStyle="1" w:styleId="2Tahoma4pt">
    <w:name w:val="Основной текст (2) + Tahoma;4 pt;Не полужирный"/>
    <w:basedOn w:val="21"/>
    <w:rsid w:val="00C44C48"/>
    <w:rPr>
      <w:rFonts w:ascii="Tahoma" w:eastAsia="Tahoma" w:hAnsi="Tahoma" w:cs="Tahom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95pt1pt">
    <w:name w:val="Основной текст (2) + 9;5 pt;Не полужирный;Курсив;Интервал 1 pt"/>
    <w:basedOn w:val="21"/>
    <w:rsid w:val="00C44C48"/>
    <w:rPr>
      <w:rFonts w:ascii="Century Schoolbook" w:eastAsia="Century Schoolbook" w:hAnsi="Century Schoolbook" w:cs="Century Schoolbook"/>
      <w:b/>
      <w:bCs/>
      <w:i/>
      <w:iCs/>
      <w:smallCaps w:val="0"/>
      <w:strike w:val="0"/>
      <w:color w:val="000000"/>
      <w:spacing w:val="30"/>
      <w:w w:val="100"/>
      <w:position w:val="0"/>
      <w:sz w:val="19"/>
      <w:szCs w:val="19"/>
      <w:u w:val="none"/>
      <w:shd w:val="clear" w:color="auto" w:fill="FFFFFF"/>
      <w:lang w:val="en-US" w:eastAsia="en-US" w:bidi="en-US"/>
    </w:rPr>
  </w:style>
  <w:style w:type="paragraph" w:styleId="ab">
    <w:name w:val="Plain Text"/>
    <w:basedOn w:val="a"/>
    <w:link w:val="ac"/>
    <w:rsid w:val="00604C3E"/>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uiPriority w:val="99"/>
    <w:rsid w:val="00604C3E"/>
    <w:rPr>
      <w:rFonts w:ascii="Courier New" w:eastAsia="Times New Roman" w:hAnsi="Courier New" w:cs="Times New Roman"/>
      <w:sz w:val="20"/>
      <w:szCs w:val="20"/>
    </w:rPr>
  </w:style>
  <w:style w:type="paragraph" w:styleId="3">
    <w:name w:val="Body Text Indent 3"/>
    <w:basedOn w:val="a"/>
    <w:link w:val="30"/>
    <w:uiPriority w:val="99"/>
    <w:semiHidden/>
    <w:unhideWhenUsed/>
    <w:rsid w:val="001335C9"/>
    <w:pPr>
      <w:spacing w:after="120"/>
      <w:ind w:left="283"/>
    </w:pPr>
    <w:rPr>
      <w:sz w:val="16"/>
      <w:szCs w:val="16"/>
    </w:rPr>
  </w:style>
  <w:style w:type="character" w:customStyle="1" w:styleId="30">
    <w:name w:val="Основной текст с отступом 3 Знак"/>
    <w:basedOn w:val="a0"/>
    <w:link w:val="3"/>
    <w:uiPriority w:val="99"/>
    <w:semiHidden/>
    <w:rsid w:val="001335C9"/>
    <w:rPr>
      <w:sz w:val="16"/>
      <w:szCs w:val="16"/>
    </w:rPr>
  </w:style>
  <w:style w:type="paragraph" w:customStyle="1" w:styleId="11">
    <w:name w:val="Обычный1"/>
    <w:rsid w:val="00807B15"/>
    <w:pPr>
      <w:widowControl w:val="0"/>
      <w:spacing w:after="0" w:line="240" w:lineRule="auto"/>
    </w:pPr>
    <w:rPr>
      <w:rFonts w:ascii="‹атинский" w:eastAsia="Times New Roman" w:hAnsi="‹атинский" w:cs="Times New Roman"/>
      <w:snapToGrid w:val="0"/>
      <w:sz w:val="24"/>
      <w:szCs w:val="20"/>
    </w:rPr>
  </w:style>
  <w:style w:type="paragraph" w:customStyle="1" w:styleId="210">
    <w:name w:val="Основной текст 21"/>
    <w:basedOn w:val="a"/>
    <w:rsid w:val="00807B15"/>
    <w:pPr>
      <w:tabs>
        <w:tab w:val="left" w:pos="709"/>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customStyle="1" w:styleId="Question">
    <w:name w:val="Question"/>
    <w:basedOn w:val="a"/>
    <w:uiPriority w:val="99"/>
    <w:rsid w:val="005520D7"/>
    <w:pPr>
      <w:spacing w:after="120" w:line="240" w:lineRule="auto"/>
    </w:pPr>
    <w:rPr>
      <w:rFonts w:ascii="Times New Roman" w:eastAsia="Times New Roman" w:hAnsi="Times New Roman" w:cs="Times New Roman"/>
      <w:sz w:val="24"/>
      <w:szCs w:val="24"/>
      <w:lang w:eastAsia="en-US"/>
    </w:rPr>
  </w:style>
  <w:style w:type="paragraph" w:styleId="24">
    <w:name w:val="Body Text 2"/>
    <w:basedOn w:val="a"/>
    <w:link w:val="25"/>
    <w:uiPriority w:val="99"/>
    <w:semiHidden/>
    <w:unhideWhenUsed/>
    <w:rsid w:val="00F63C56"/>
    <w:pPr>
      <w:spacing w:after="120" w:line="480" w:lineRule="auto"/>
    </w:pPr>
  </w:style>
  <w:style w:type="character" w:customStyle="1" w:styleId="25">
    <w:name w:val="Основной текст 2 Знак"/>
    <w:basedOn w:val="a0"/>
    <w:link w:val="24"/>
    <w:uiPriority w:val="99"/>
    <w:semiHidden/>
    <w:rsid w:val="00F63C56"/>
  </w:style>
  <w:style w:type="paragraph" w:styleId="26">
    <w:name w:val="Body Text Indent 2"/>
    <w:basedOn w:val="a"/>
    <w:link w:val="27"/>
    <w:uiPriority w:val="99"/>
    <w:semiHidden/>
    <w:unhideWhenUsed/>
    <w:rsid w:val="00212EEA"/>
    <w:pPr>
      <w:spacing w:after="120" w:line="480" w:lineRule="auto"/>
      <w:ind w:left="283"/>
    </w:pPr>
  </w:style>
  <w:style w:type="character" w:customStyle="1" w:styleId="27">
    <w:name w:val="Основной текст с отступом 2 Знак"/>
    <w:basedOn w:val="a0"/>
    <w:link w:val="26"/>
    <w:uiPriority w:val="99"/>
    <w:semiHidden/>
    <w:rsid w:val="00212EEA"/>
  </w:style>
  <w:style w:type="character" w:customStyle="1" w:styleId="FontStyle25">
    <w:name w:val="Font Style25"/>
    <w:basedOn w:val="a0"/>
    <w:rsid w:val="00574796"/>
    <w:rPr>
      <w:rFonts w:ascii="Times New Roman" w:hAnsi="Times New Roman" w:cs="Times New Roman"/>
      <w:sz w:val="18"/>
      <w:szCs w:val="18"/>
    </w:rPr>
  </w:style>
  <w:style w:type="paragraph" w:customStyle="1" w:styleId="Style5">
    <w:name w:val="Style5"/>
    <w:basedOn w:val="a"/>
    <w:rsid w:val="00574796"/>
    <w:pPr>
      <w:widowControl w:val="0"/>
      <w:autoSpaceDE w:val="0"/>
      <w:autoSpaceDN w:val="0"/>
      <w:adjustRightInd w:val="0"/>
      <w:spacing w:after="0" w:line="245" w:lineRule="exact"/>
      <w:jc w:val="both"/>
    </w:pPr>
    <w:rPr>
      <w:rFonts w:ascii="Franklin Gothic Book" w:eastAsia="Times New Roman" w:hAnsi="Franklin Gothic Book" w:cs="Times New Roman"/>
      <w:sz w:val="24"/>
      <w:szCs w:val="24"/>
    </w:rPr>
  </w:style>
  <w:style w:type="character" w:styleId="ad">
    <w:name w:val="Hyperlink"/>
    <w:basedOn w:val="a0"/>
    <w:uiPriority w:val="99"/>
    <w:semiHidden/>
    <w:unhideWhenUsed/>
    <w:rsid w:val="008106B9"/>
    <w:rPr>
      <w:color w:val="0000FF"/>
      <w:u w:val="single"/>
    </w:rPr>
  </w:style>
  <w:style w:type="paragraph" w:customStyle="1" w:styleId="Style11">
    <w:name w:val="Style11"/>
    <w:basedOn w:val="a"/>
    <w:rsid w:val="003E0E3D"/>
    <w:pPr>
      <w:widowControl w:val="0"/>
      <w:autoSpaceDE w:val="0"/>
      <w:autoSpaceDN w:val="0"/>
      <w:adjustRightInd w:val="0"/>
      <w:spacing w:after="0" w:line="243" w:lineRule="exact"/>
      <w:ind w:firstLine="350"/>
      <w:jc w:val="both"/>
    </w:pPr>
    <w:rPr>
      <w:rFonts w:ascii="Times New Roman" w:eastAsia="Times New Roman" w:hAnsi="Times New Roman" w:cs="Times New Roman"/>
      <w:sz w:val="24"/>
      <w:szCs w:val="24"/>
    </w:rPr>
  </w:style>
  <w:style w:type="character" w:customStyle="1" w:styleId="FontStyle128">
    <w:name w:val="Font Style128"/>
    <w:basedOn w:val="a0"/>
    <w:rsid w:val="003E0E3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4981">
      <w:bodyDiv w:val="1"/>
      <w:marLeft w:val="0"/>
      <w:marRight w:val="0"/>
      <w:marTop w:val="0"/>
      <w:marBottom w:val="0"/>
      <w:divBdr>
        <w:top w:val="none" w:sz="0" w:space="0" w:color="auto"/>
        <w:left w:val="none" w:sz="0" w:space="0" w:color="auto"/>
        <w:bottom w:val="none" w:sz="0" w:space="0" w:color="auto"/>
        <w:right w:val="none" w:sz="0" w:space="0" w:color="auto"/>
      </w:divBdr>
    </w:div>
    <w:div w:id="258605514">
      <w:bodyDiv w:val="1"/>
      <w:marLeft w:val="0"/>
      <w:marRight w:val="0"/>
      <w:marTop w:val="0"/>
      <w:marBottom w:val="0"/>
      <w:divBdr>
        <w:top w:val="none" w:sz="0" w:space="0" w:color="auto"/>
        <w:left w:val="none" w:sz="0" w:space="0" w:color="auto"/>
        <w:bottom w:val="none" w:sz="0" w:space="0" w:color="auto"/>
        <w:right w:val="none" w:sz="0" w:space="0" w:color="auto"/>
      </w:divBdr>
    </w:div>
    <w:div w:id="309099520">
      <w:bodyDiv w:val="1"/>
      <w:marLeft w:val="0"/>
      <w:marRight w:val="0"/>
      <w:marTop w:val="0"/>
      <w:marBottom w:val="0"/>
      <w:divBdr>
        <w:top w:val="none" w:sz="0" w:space="0" w:color="auto"/>
        <w:left w:val="none" w:sz="0" w:space="0" w:color="auto"/>
        <w:bottom w:val="none" w:sz="0" w:space="0" w:color="auto"/>
        <w:right w:val="none" w:sz="0" w:space="0" w:color="auto"/>
      </w:divBdr>
    </w:div>
    <w:div w:id="477577628">
      <w:bodyDiv w:val="1"/>
      <w:marLeft w:val="0"/>
      <w:marRight w:val="0"/>
      <w:marTop w:val="0"/>
      <w:marBottom w:val="0"/>
      <w:divBdr>
        <w:top w:val="none" w:sz="0" w:space="0" w:color="auto"/>
        <w:left w:val="none" w:sz="0" w:space="0" w:color="auto"/>
        <w:bottom w:val="none" w:sz="0" w:space="0" w:color="auto"/>
        <w:right w:val="none" w:sz="0" w:space="0" w:color="auto"/>
      </w:divBdr>
    </w:div>
    <w:div w:id="615450075">
      <w:bodyDiv w:val="1"/>
      <w:marLeft w:val="0"/>
      <w:marRight w:val="0"/>
      <w:marTop w:val="0"/>
      <w:marBottom w:val="0"/>
      <w:divBdr>
        <w:top w:val="none" w:sz="0" w:space="0" w:color="auto"/>
        <w:left w:val="none" w:sz="0" w:space="0" w:color="auto"/>
        <w:bottom w:val="none" w:sz="0" w:space="0" w:color="auto"/>
        <w:right w:val="none" w:sz="0" w:space="0" w:color="auto"/>
      </w:divBdr>
    </w:div>
    <w:div w:id="701982735">
      <w:bodyDiv w:val="1"/>
      <w:marLeft w:val="0"/>
      <w:marRight w:val="0"/>
      <w:marTop w:val="0"/>
      <w:marBottom w:val="0"/>
      <w:divBdr>
        <w:top w:val="none" w:sz="0" w:space="0" w:color="auto"/>
        <w:left w:val="none" w:sz="0" w:space="0" w:color="auto"/>
        <w:bottom w:val="none" w:sz="0" w:space="0" w:color="auto"/>
        <w:right w:val="none" w:sz="0" w:space="0" w:color="auto"/>
      </w:divBdr>
    </w:div>
    <w:div w:id="851578092">
      <w:bodyDiv w:val="1"/>
      <w:marLeft w:val="0"/>
      <w:marRight w:val="0"/>
      <w:marTop w:val="0"/>
      <w:marBottom w:val="0"/>
      <w:divBdr>
        <w:top w:val="none" w:sz="0" w:space="0" w:color="auto"/>
        <w:left w:val="none" w:sz="0" w:space="0" w:color="auto"/>
        <w:bottom w:val="none" w:sz="0" w:space="0" w:color="auto"/>
        <w:right w:val="none" w:sz="0" w:space="0" w:color="auto"/>
      </w:divBdr>
    </w:div>
    <w:div w:id="855576650">
      <w:bodyDiv w:val="1"/>
      <w:marLeft w:val="0"/>
      <w:marRight w:val="0"/>
      <w:marTop w:val="0"/>
      <w:marBottom w:val="0"/>
      <w:divBdr>
        <w:top w:val="none" w:sz="0" w:space="0" w:color="auto"/>
        <w:left w:val="none" w:sz="0" w:space="0" w:color="auto"/>
        <w:bottom w:val="none" w:sz="0" w:space="0" w:color="auto"/>
        <w:right w:val="none" w:sz="0" w:space="0" w:color="auto"/>
      </w:divBdr>
    </w:div>
    <w:div w:id="909340812">
      <w:bodyDiv w:val="1"/>
      <w:marLeft w:val="0"/>
      <w:marRight w:val="0"/>
      <w:marTop w:val="0"/>
      <w:marBottom w:val="0"/>
      <w:divBdr>
        <w:top w:val="none" w:sz="0" w:space="0" w:color="auto"/>
        <w:left w:val="none" w:sz="0" w:space="0" w:color="auto"/>
        <w:bottom w:val="none" w:sz="0" w:space="0" w:color="auto"/>
        <w:right w:val="none" w:sz="0" w:space="0" w:color="auto"/>
      </w:divBdr>
    </w:div>
    <w:div w:id="1113941714">
      <w:bodyDiv w:val="1"/>
      <w:marLeft w:val="0"/>
      <w:marRight w:val="0"/>
      <w:marTop w:val="0"/>
      <w:marBottom w:val="0"/>
      <w:divBdr>
        <w:top w:val="none" w:sz="0" w:space="0" w:color="auto"/>
        <w:left w:val="none" w:sz="0" w:space="0" w:color="auto"/>
        <w:bottom w:val="none" w:sz="0" w:space="0" w:color="auto"/>
        <w:right w:val="none" w:sz="0" w:space="0" w:color="auto"/>
      </w:divBdr>
    </w:div>
    <w:div w:id="1273589451">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494300608">
      <w:bodyDiv w:val="1"/>
      <w:marLeft w:val="0"/>
      <w:marRight w:val="0"/>
      <w:marTop w:val="0"/>
      <w:marBottom w:val="0"/>
      <w:divBdr>
        <w:top w:val="none" w:sz="0" w:space="0" w:color="auto"/>
        <w:left w:val="none" w:sz="0" w:space="0" w:color="auto"/>
        <w:bottom w:val="none" w:sz="0" w:space="0" w:color="auto"/>
        <w:right w:val="none" w:sz="0" w:space="0" w:color="auto"/>
      </w:divBdr>
    </w:div>
    <w:div w:id="1586843521">
      <w:bodyDiv w:val="1"/>
      <w:marLeft w:val="0"/>
      <w:marRight w:val="0"/>
      <w:marTop w:val="0"/>
      <w:marBottom w:val="0"/>
      <w:divBdr>
        <w:top w:val="none" w:sz="0" w:space="0" w:color="auto"/>
        <w:left w:val="none" w:sz="0" w:space="0" w:color="auto"/>
        <w:bottom w:val="none" w:sz="0" w:space="0" w:color="auto"/>
        <w:right w:val="none" w:sz="0" w:space="0" w:color="auto"/>
      </w:divBdr>
    </w:div>
    <w:div w:id="1656370689">
      <w:bodyDiv w:val="1"/>
      <w:marLeft w:val="0"/>
      <w:marRight w:val="0"/>
      <w:marTop w:val="0"/>
      <w:marBottom w:val="0"/>
      <w:divBdr>
        <w:top w:val="none" w:sz="0" w:space="0" w:color="auto"/>
        <w:left w:val="none" w:sz="0" w:space="0" w:color="auto"/>
        <w:bottom w:val="none" w:sz="0" w:space="0" w:color="auto"/>
        <w:right w:val="none" w:sz="0" w:space="0" w:color="auto"/>
      </w:divBdr>
    </w:div>
    <w:div w:id="1673799569">
      <w:bodyDiv w:val="1"/>
      <w:marLeft w:val="0"/>
      <w:marRight w:val="0"/>
      <w:marTop w:val="0"/>
      <w:marBottom w:val="0"/>
      <w:divBdr>
        <w:top w:val="none" w:sz="0" w:space="0" w:color="auto"/>
        <w:left w:val="none" w:sz="0" w:space="0" w:color="auto"/>
        <w:bottom w:val="none" w:sz="0" w:space="0" w:color="auto"/>
        <w:right w:val="none" w:sz="0" w:space="0" w:color="auto"/>
      </w:divBdr>
    </w:div>
    <w:div w:id="1700082239">
      <w:bodyDiv w:val="1"/>
      <w:marLeft w:val="0"/>
      <w:marRight w:val="0"/>
      <w:marTop w:val="0"/>
      <w:marBottom w:val="0"/>
      <w:divBdr>
        <w:top w:val="none" w:sz="0" w:space="0" w:color="auto"/>
        <w:left w:val="none" w:sz="0" w:space="0" w:color="auto"/>
        <w:bottom w:val="none" w:sz="0" w:space="0" w:color="auto"/>
        <w:right w:val="none" w:sz="0" w:space="0" w:color="auto"/>
      </w:divBdr>
    </w:div>
    <w:div w:id="1753773128">
      <w:bodyDiv w:val="1"/>
      <w:marLeft w:val="0"/>
      <w:marRight w:val="0"/>
      <w:marTop w:val="0"/>
      <w:marBottom w:val="0"/>
      <w:divBdr>
        <w:top w:val="none" w:sz="0" w:space="0" w:color="auto"/>
        <w:left w:val="none" w:sz="0" w:space="0" w:color="auto"/>
        <w:bottom w:val="none" w:sz="0" w:space="0" w:color="auto"/>
        <w:right w:val="none" w:sz="0" w:space="0" w:color="auto"/>
      </w:divBdr>
    </w:div>
    <w:div w:id="1773435913">
      <w:bodyDiv w:val="1"/>
      <w:marLeft w:val="0"/>
      <w:marRight w:val="0"/>
      <w:marTop w:val="0"/>
      <w:marBottom w:val="0"/>
      <w:divBdr>
        <w:top w:val="none" w:sz="0" w:space="0" w:color="auto"/>
        <w:left w:val="none" w:sz="0" w:space="0" w:color="auto"/>
        <w:bottom w:val="none" w:sz="0" w:space="0" w:color="auto"/>
        <w:right w:val="none" w:sz="0" w:space="0" w:color="auto"/>
      </w:divBdr>
    </w:div>
    <w:div w:id="1865051072">
      <w:bodyDiv w:val="1"/>
      <w:marLeft w:val="0"/>
      <w:marRight w:val="0"/>
      <w:marTop w:val="0"/>
      <w:marBottom w:val="0"/>
      <w:divBdr>
        <w:top w:val="none" w:sz="0" w:space="0" w:color="auto"/>
        <w:left w:val="none" w:sz="0" w:space="0" w:color="auto"/>
        <w:bottom w:val="none" w:sz="0" w:space="0" w:color="auto"/>
        <w:right w:val="none" w:sz="0" w:space="0" w:color="auto"/>
      </w:divBdr>
    </w:div>
    <w:div w:id="1942764096">
      <w:bodyDiv w:val="1"/>
      <w:marLeft w:val="0"/>
      <w:marRight w:val="0"/>
      <w:marTop w:val="0"/>
      <w:marBottom w:val="0"/>
      <w:divBdr>
        <w:top w:val="none" w:sz="0" w:space="0" w:color="auto"/>
        <w:left w:val="none" w:sz="0" w:space="0" w:color="auto"/>
        <w:bottom w:val="none" w:sz="0" w:space="0" w:color="auto"/>
        <w:right w:val="none" w:sz="0" w:space="0" w:color="auto"/>
      </w:divBdr>
    </w:div>
    <w:div w:id="2017532501">
      <w:bodyDiv w:val="1"/>
      <w:marLeft w:val="0"/>
      <w:marRight w:val="0"/>
      <w:marTop w:val="0"/>
      <w:marBottom w:val="0"/>
      <w:divBdr>
        <w:top w:val="none" w:sz="0" w:space="0" w:color="auto"/>
        <w:left w:val="none" w:sz="0" w:space="0" w:color="auto"/>
        <w:bottom w:val="none" w:sz="0" w:space="0" w:color="auto"/>
        <w:right w:val="none" w:sz="0" w:space="0" w:color="auto"/>
      </w:divBdr>
    </w:div>
    <w:div w:id="213498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8.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hyperlink" Target="https://pandia.ru/text/category/denezhnaya_massa/" TargetMode="External"/><Relationship Id="rId34" Type="http://schemas.openxmlformats.org/officeDocument/2006/relationships/oleObject" Target="embeddings/oleObject12.bin"/><Relationship Id="rId42" Type="http://schemas.openxmlformats.org/officeDocument/2006/relationships/oleObject" Target="embeddings/oleObject16.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hyperlink" Target="https://pandia.ru/text/category/denezhnie_znaki/" TargetMode="External"/><Relationship Id="rId29" Type="http://schemas.openxmlformats.org/officeDocument/2006/relationships/image" Target="media/image10.wmf"/><Relationship Id="rId4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oleObject" Target="embeddings/oleObject2.bin"/><Relationship Id="rId19" Type="http://schemas.openxmlformats.org/officeDocument/2006/relationships/hyperlink" Target="https://pandia.ru/text/category/bumazhnie_denmzgi/" TargetMode="External"/><Relationship Id="rId31" Type="http://schemas.openxmlformats.org/officeDocument/2006/relationships/image" Target="media/image11.w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yperlink" Target="https://pandia.ru/text/category/banknota/" TargetMode="External"/><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C1FE1-F63F-416E-A1B3-9642B6A56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3549</Words>
  <Characters>20235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Пользователь Windows</cp:lastModifiedBy>
  <cp:revision>6</cp:revision>
  <dcterms:created xsi:type="dcterms:W3CDTF">2020-09-27T19:46:00Z</dcterms:created>
  <dcterms:modified xsi:type="dcterms:W3CDTF">2020-09-27T19:56:00Z</dcterms:modified>
</cp:coreProperties>
</file>